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EA724" w14:textId="65AEFE1E" w:rsidR="00A83EF0" w:rsidRPr="008F60BD" w:rsidRDefault="00EF49A5" w:rsidP="00EF49A5">
      <w:pPr>
        <w:jc w:val="center"/>
        <w:rPr>
          <w:rFonts w:ascii="Arial" w:hAnsi="Arial" w:cs="Arial"/>
          <w:sz w:val="28"/>
          <w:szCs w:val="28"/>
          <w:lang w:val="sl-SI"/>
        </w:rPr>
      </w:pPr>
      <w:r w:rsidRPr="008F60BD">
        <w:rPr>
          <w:rFonts w:ascii="Arial" w:hAnsi="Arial" w:cs="Arial"/>
          <w:sz w:val="28"/>
          <w:szCs w:val="28"/>
          <w:lang w:val="sl-SI"/>
        </w:rPr>
        <w:t xml:space="preserve">UNIVERZA NA PRIMORSKEM </w:t>
      </w:r>
      <w:r w:rsidRPr="008F60BD">
        <w:rPr>
          <w:rFonts w:ascii="Arial" w:hAnsi="Arial" w:cs="Arial"/>
          <w:sz w:val="28"/>
          <w:szCs w:val="28"/>
          <w:lang w:val="sl-SI"/>
        </w:rPr>
        <w:br/>
        <w:t>FAKULTETA ZA MATEMATIKO, NARAVOSLOVJE IN INFORMACIJSKE TEHNOLOGIJE</w:t>
      </w:r>
    </w:p>
    <w:p w14:paraId="35B61B33" w14:textId="77777777" w:rsidR="00EF49A5" w:rsidRPr="008F60BD" w:rsidRDefault="00EF49A5" w:rsidP="00EF49A5">
      <w:pPr>
        <w:jc w:val="center"/>
        <w:rPr>
          <w:sz w:val="32"/>
          <w:szCs w:val="32"/>
          <w:lang w:val="sl-SI"/>
        </w:rPr>
      </w:pPr>
    </w:p>
    <w:p w14:paraId="404D33C2" w14:textId="77777777" w:rsidR="00EF49A5" w:rsidRPr="008F60BD" w:rsidRDefault="00EF49A5" w:rsidP="00EF49A5">
      <w:pPr>
        <w:jc w:val="center"/>
        <w:rPr>
          <w:sz w:val="32"/>
          <w:szCs w:val="32"/>
          <w:lang w:val="sl-SI"/>
        </w:rPr>
      </w:pPr>
    </w:p>
    <w:p w14:paraId="3F4B7E0C" w14:textId="77777777" w:rsidR="00EE6E47" w:rsidRPr="008F60BD" w:rsidRDefault="00EE6E47" w:rsidP="00EF49A5">
      <w:pPr>
        <w:jc w:val="center"/>
        <w:rPr>
          <w:sz w:val="32"/>
          <w:szCs w:val="32"/>
          <w:lang w:val="sl-SI"/>
        </w:rPr>
      </w:pPr>
    </w:p>
    <w:p w14:paraId="3B6BD2EB" w14:textId="3833C840" w:rsidR="00EF49A5" w:rsidRPr="008F60BD" w:rsidRDefault="00EE6E47" w:rsidP="00EF49A5">
      <w:pPr>
        <w:jc w:val="center"/>
        <w:rPr>
          <w:sz w:val="32"/>
          <w:szCs w:val="32"/>
          <w:lang w:val="sl-SI"/>
        </w:rPr>
      </w:pPr>
      <w:r w:rsidRPr="008F60BD">
        <w:rPr>
          <w:lang w:val="sl-SI"/>
        </w:rPr>
        <w:fldChar w:fldCharType="begin"/>
      </w:r>
      <w:r w:rsidRPr="008F60BD">
        <w:rPr>
          <w:lang w:val="sl-SI"/>
        </w:rPr>
        <w:instrText xml:space="preserve"> INCLUDEPICTURE "https://www.famnit.upr.si/sl/resources/images/studenti/alumni-famnit/logofamnit-02.png:resizebox?600x316" \* MERGEFORMATINET </w:instrText>
      </w:r>
      <w:r w:rsidRPr="008F60BD">
        <w:rPr>
          <w:lang w:val="sl-SI"/>
        </w:rPr>
        <w:fldChar w:fldCharType="separate"/>
      </w:r>
      <w:r w:rsidRPr="008F60BD">
        <w:rPr>
          <w:noProof/>
          <w:lang w:val="sl-SI"/>
        </w:rPr>
        <w:drawing>
          <wp:inline distT="0" distB="0" distL="0" distR="0" wp14:anchorId="359623CE" wp14:editId="5BE86688">
            <wp:extent cx="4721472" cy="2483141"/>
            <wp:effectExtent l="0" t="0" r="0" b="0"/>
            <wp:docPr id="662579950" name="Picture 2" descr="Alumni klub UP Famnit - UP FAM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umni klub UP Famnit - UP FAMNI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5427" cy="2522036"/>
                    </a:xfrm>
                    <a:prstGeom prst="rect">
                      <a:avLst/>
                    </a:prstGeom>
                    <a:noFill/>
                    <a:ln>
                      <a:noFill/>
                    </a:ln>
                  </pic:spPr>
                </pic:pic>
              </a:graphicData>
            </a:graphic>
          </wp:inline>
        </w:drawing>
      </w:r>
      <w:r w:rsidRPr="008F60BD">
        <w:rPr>
          <w:lang w:val="sl-SI"/>
        </w:rPr>
        <w:fldChar w:fldCharType="end"/>
      </w:r>
    </w:p>
    <w:p w14:paraId="0A19E274" w14:textId="77777777" w:rsidR="00EF49A5" w:rsidRPr="008F60BD" w:rsidRDefault="00EF49A5" w:rsidP="00EF49A5">
      <w:pPr>
        <w:jc w:val="center"/>
        <w:rPr>
          <w:sz w:val="32"/>
          <w:szCs w:val="32"/>
          <w:lang w:val="sl-SI"/>
        </w:rPr>
      </w:pPr>
    </w:p>
    <w:p w14:paraId="1468118E" w14:textId="77777777" w:rsidR="00EF49A5" w:rsidRPr="008F60BD" w:rsidRDefault="00EF49A5" w:rsidP="00EF49A5">
      <w:pPr>
        <w:jc w:val="center"/>
        <w:rPr>
          <w:sz w:val="32"/>
          <w:szCs w:val="32"/>
          <w:lang w:val="sl-SI"/>
        </w:rPr>
      </w:pPr>
    </w:p>
    <w:p w14:paraId="0E21DA80" w14:textId="77777777" w:rsidR="00EF49A5" w:rsidRPr="008F60BD" w:rsidRDefault="00EF49A5" w:rsidP="00EF49A5">
      <w:pPr>
        <w:jc w:val="center"/>
        <w:rPr>
          <w:sz w:val="32"/>
          <w:szCs w:val="32"/>
          <w:lang w:val="sl-SI"/>
        </w:rPr>
      </w:pPr>
    </w:p>
    <w:p w14:paraId="1C31D218" w14:textId="77777777" w:rsidR="00C44681" w:rsidRPr="008F60BD" w:rsidRDefault="00C44681" w:rsidP="00EF49A5">
      <w:pPr>
        <w:jc w:val="center"/>
        <w:rPr>
          <w:sz w:val="32"/>
          <w:szCs w:val="32"/>
          <w:lang w:val="sl-SI"/>
        </w:rPr>
      </w:pPr>
    </w:p>
    <w:p w14:paraId="6F3A1DE7" w14:textId="77777777" w:rsidR="00EF49A5" w:rsidRPr="008F60BD" w:rsidRDefault="00EF49A5" w:rsidP="00EF49A5">
      <w:pPr>
        <w:jc w:val="center"/>
        <w:rPr>
          <w:sz w:val="32"/>
          <w:szCs w:val="32"/>
          <w:lang w:val="sl-SI"/>
        </w:rPr>
      </w:pPr>
    </w:p>
    <w:p w14:paraId="096BC24B" w14:textId="77777777" w:rsidR="00EF49A5" w:rsidRPr="008F60BD" w:rsidRDefault="00EF49A5" w:rsidP="00EF49A5">
      <w:pPr>
        <w:jc w:val="center"/>
        <w:rPr>
          <w:sz w:val="28"/>
          <w:szCs w:val="28"/>
          <w:lang w:val="sl-SI"/>
        </w:rPr>
      </w:pPr>
      <w:r w:rsidRPr="008F60BD">
        <w:rPr>
          <w:sz w:val="28"/>
          <w:szCs w:val="28"/>
          <w:lang w:val="sl-SI"/>
        </w:rPr>
        <w:t>Tehnična dokumentacija</w:t>
      </w:r>
    </w:p>
    <w:p w14:paraId="06097BF6" w14:textId="44CA4FBA" w:rsidR="00EF49A5" w:rsidRPr="008F60BD" w:rsidRDefault="00EF49A5" w:rsidP="00EF49A5">
      <w:pPr>
        <w:jc w:val="center"/>
        <w:rPr>
          <w:b/>
          <w:bCs/>
          <w:sz w:val="32"/>
          <w:szCs w:val="32"/>
          <w:lang w:val="sl-SI"/>
        </w:rPr>
      </w:pPr>
      <w:r w:rsidRPr="008F60BD">
        <w:rPr>
          <w:b/>
          <w:bCs/>
          <w:sz w:val="40"/>
          <w:szCs w:val="40"/>
          <w:lang w:val="sl-SI"/>
        </w:rPr>
        <w:t>Projektni Seminar – Aplikacija za analizo treninga</w:t>
      </w:r>
      <w:r w:rsidRPr="008F60BD">
        <w:rPr>
          <w:b/>
          <w:bCs/>
          <w:sz w:val="32"/>
          <w:szCs w:val="32"/>
          <w:lang w:val="sl-SI"/>
        </w:rPr>
        <w:br/>
      </w:r>
    </w:p>
    <w:p w14:paraId="564935A4" w14:textId="77777777" w:rsidR="00EF49A5" w:rsidRPr="008F60BD" w:rsidRDefault="00EF49A5" w:rsidP="00EF49A5">
      <w:pPr>
        <w:jc w:val="center"/>
        <w:rPr>
          <w:sz w:val="32"/>
          <w:szCs w:val="32"/>
          <w:lang w:val="sl-SI"/>
        </w:rPr>
      </w:pPr>
    </w:p>
    <w:p w14:paraId="5DD24148" w14:textId="77777777" w:rsidR="00EF49A5" w:rsidRPr="008F60BD" w:rsidRDefault="00EF49A5" w:rsidP="00EF49A5">
      <w:pPr>
        <w:jc w:val="center"/>
        <w:rPr>
          <w:sz w:val="32"/>
          <w:szCs w:val="32"/>
          <w:lang w:val="sl-SI"/>
        </w:rPr>
      </w:pPr>
    </w:p>
    <w:p w14:paraId="3ABD6E2E" w14:textId="77777777" w:rsidR="00C44681" w:rsidRPr="008F60BD" w:rsidRDefault="00C44681" w:rsidP="00EF49A5">
      <w:pPr>
        <w:jc w:val="center"/>
        <w:rPr>
          <w:sz w:val="32"/>
          <w:szCs w:val="32"/>
          <w:lang w:val="sl-SI"/>
        </w:rPr>
      </w:pPr>
    </w:p>
    <w:p w14:paraId="786C3FEC" w14:textId="77777777" w:rsidR="00C44681" w:rsidRPr="008F60BD" w:rsidRDefault="00C44681" w:rsidP="00EF49A5">
      <w:pPr>
        <w:jc w:val="center"/>
        <w:rPr>
          <w:sz w:val="32"/>
          <w:szCs w:val="32"/>
          <w:lang w:val="sl-SI"/>
        </w:rPr>
      </w:pPr>
    </w:p>
    <w:p w14:paraId="1AB260F4" w14:textId="77777777" w:rsidR="00C44681" w:rsidRPr="008F60BD" w:rsidRDefault="00C44681" w:rsidP="00EF49A5">
      <w:pPr>
        <w:jc w:val="center"/>
        <w:rPr>
          <w:sz w:val="32"/>
          <w:szCs w:val="32"/>
          <w:lang w:val="sl-SI"/>
        </w:rPr>
      </w:pPr>
    </w:p>
    <w:p w14:paraId="69AFDFB0" w14:textId="77777777" w:rsidR="00C44681" w:rsidRPr="008F60BD" w:rsidRDefault="00C44681" w:rsidP="00EF49A5">
      <w:pPr>
        <w:jc w:val="center"/>
        <w:rPr>
          <w:sz w:val="32"/>
          <w:szCs w:val="32"/>
          <w:lang w:val="sl-SI"/>
        </w:rPr>
      </w:pPr>
    </w:p>
    <w:p w14:paraId="59D9339D" w14:textId="59898C0C" w:rsidR="00EF49A5" w:rsidRPr="008F60BD" w:rsidRDefault="00EF49A5" w:rsidP="00EF49A5">
      <w:pPr>
        <w:rPr>
          <w:sz w:val="32"/>
          <w:szCs w:val="32"/>
          <w:lang w:val="sl-SI"/>
        </w:rPr>
      </w:pPr>
      <w:r w:rsidRPr="008F60BD">
        <w:rPr>
          <w:lang w:val="sl-SI"/>
        </w:rPr>
        <w:t xml:space="preserve">Avtorji: Andraž Anderle, Jan Jovan </w:t>
      </w:r>
      <w:r w:rsidRPr="008F60BD">
        <w:rPr>
          <w:lang w:val="sl-SI"/>
        </w:rPr>
        <w:br/>
        <w:t>Mentor: dr. Branko Kavšek</w:t>
      </w:r>
    </w:p>
    <w:p w14:paraId="68498B22" w14:textId="64B515E2" w:rsidR="00EF49A5" w:rsidRPr="008F60BD" w:rsidRDefault="00EF49A5" w:rsidP="00EF49A5">
      <w:pPr>
        <w:jc w:val="center"/>
        <w:rPr>
          <w:sz w:val="32"/>
          <w:szCs w:val="32"/>
          <w:lang w:val="sl-SI"/>
        </w:rPr>
      </w:pPr>
    </w:p>
    <w:p w14:paraId="00489C92" w14:textId="77777777" w:rsidR="00C44681" w:rsidRPr="008F60BD" w:rsidRDefault="00C44681" w:rsidP="00EF49A5">
      <w:pPr>
        <w:jc w:val="center"/>
        <w:rPr>
          <w:sz w:val="32"/>
          <w:szCs w:val="32"/>
          <w:lang w:val="sl-SI"/>
        </w:rPr>
      </w:pPr>
    </w:p>
    <w:p w14:paraId="501EE1E7" w14:textId="77777777" w:rsidR="00C44681" w:rsidRPr="008F60BD" w:rsidRDefault="00C44681" w:rsidP="00EF49A5">
      <w:pPr>
        <w:jc w:val="center"/>
        <w:rPr>
          <w:sz w:val="32"/>
          <w:szCs w:val="32"/>
          <w:lang w:val="sl-SI"/>
        </w:rPr>
      </w:pPr>
    </w:p>
    <w:p w14:paraId="397439FD" w14:textId="66CBCF19" w:rsidR="009603CD" w:rsidRPr="008F60BD" w:rsidRDefault="00C44681" w:rsidP="009603CD">
      <w:pPr>
        <w:jc w:val="right"/>
        <w:rPr>
          <w:lang w:val="sl-SI"/>
        </w:rPr>
      </w:pPr>
      <w:r w:rsidRPr="008F60BD">
        <w:rPr>
          <w:lang w:val="sl-SI"/>
        </w:rPr>
        <w:t>Koper, Junij 2024</w:t>
      </w:r>
      <w:r w:rsidR="008B6B1F" w:rsidRPr="008F60BD">
        <w:rPr>
          <w:lang w:val="sl-SI"/>
        </w:rPr>
        <w:br/>
      </w:r>
    </w:p>
    <w:sdt>
      <w:sdtPr>
        <w:rPr>
          <w:lang w:val="sl-SI"/>
        </w:rPr>
        <w:id w:val="1359464511"/>
        <w:docPartObj>
          <w:docPartGallery w:val="Table of Contents"/>
          <w:docPartUnique/>
        </w:docPartObj>
      </w:sdtPr>
      <w:sdtEndPr>
        <w:rPr>
          <w:b/>
          <w:bCs/>
          <w:noProof/>
        </w:rPr>
      </w:sdtEndPr>
      <w:sdtContent>
        <w:p w14:paraId="1A322623" w14:textId="51BF783A" w:rsidR="008B6B1F" w:rsidRPr="008F60BD" w:rsidRDefault="008B6B1F" w:rsidP="009603CD">
          <w:pPr>
            <w:rPr>
              <w:lang w:val="sl-SI"/>
            </w:rPr>
          </w:pPr>
          <w:r w:rsidRPr="008F60BD">
            <w:rPr>
              <w:lang w:val="sl-SI"/>
            </w:rPr>
            <w:t>Kazalo</w:t>
          </w:r>
        </w:p>
        <w:p w14:paraId="7411B94E" w14:textId="1F2FF97E" w:rsidR="00737D67" w:rsidRDefault="008B6B1F">
          <w:pPr>
            <w:pStyle w:val="TOC1"/>
            <w:tabs>
              <w:tab w:val="left" w:pos="480"/>
              <w:tab w:val="right" w:leader="dot" w:pos="9016"/>
            </w:tabs>
            <w:rPr>
              <w:rFonts w:eastAsiaTheme="minorEastAsia"/>
              <w:b w:val="0"/>
              <w:bCs w:val="0"/>
              <w:i w:val="0"/>
              <w:iCs w:val="0"/>
              <w:noProof/>
              <w:kern w:val="2"/>
              <w:lang w:eastAsia="en-GB"/>
              <w14:ligatures w14:val="standardContextual"/>
            </w:rPr>
          </w:pPr>
          <w:r w:rsidRPr="008F60BD">
            <w:rPr>
              <w:b w:val="0"/>
              <w:bCs w:val="0"/>
              <w:lang w:val="sl-SI"/>
            </w:rPr>
            <w:fldChar w:fldCharType="begin"/>
          </w:r>
          <w:r w:rsidRPr="008F60BD">
            <w:rPr>
              <w:lang w:val="sl-SI"/>
            </w:rPr>
            <w:instrText xml:space="preserve"> TOC \o "1-3" \h \z \u </w:instrText>
          </w:r>
          <w:r w:rsidRPr="008F60BD">
            <w:rPr>
              <w:b w:val="0"/>
              <w:bCs w:val="0"/>
              <w:lang w:val="sl-SI"/>
            </w:rPr>
            <w:fldChar w:fldCharType="separate"/>
          </w:r>
          <w:hyperlink w:anchor="_Toc175549623" w:history="1">
            <w:r w:rsidR="00737D67" w:rsidRPr="00016258">
              <w:rPr>
                <w:rStyle w:val="Hyperlink"/>
                <w:noProof/>
                <w:lang w:val="sl-SI"/>
              </w:rPr>
              <w:t>1.</w:t>
            </w:r>
            <w:r w:rsidR="00737D67">
              <w:rPr>
                <w:rFonts w:eastAsiaTheme="minorEastAsia"/>
                <w:b w:val="0"/>
                <w:bCs w:val="0"/>
                <w:i w:val="0"/>
                <w:iCs w:val="0"/>
                <w:noProof/>
                <w:kern w:val="2"/>
                <w:lang w:eastAsia="en-GB"/>
                <w14:ligatures w14:val="standardContextual"/>
              </w:rPr>
              <w:tab/>
            </w:r>
            <w:r w:rsidR="00737D67" w:rsidRPr="00016258">
              <w:rPr>
                <w:rStyle w:val="Hyperlink"/>
                <w:noProof/>
                <w:lang w:val="sl-SI"/>
              </w:rPr>
              <w:t>Uvod</w:t>
            </w:r>
            <w:r w:rsidR="00737D67">
              <w:rPr>
                <w:noProof/>
                <w:webHidden/>
              </w:rPr>
              <w:tab/>
            </w:r>
            <w:r w:rsidR="00737D67">
              <w:rPr>
                <w:noProof/>
                <w:webHidden/>
              </w:rPr>
              <w:fldChar w:fldCharType="begin"/>
            </w:r>
            <w:r w:rsidR="00737D67">
              <w:rPr>
                <w:noProof/>
                <w:webHidden/>
              </w:rPr>
              <w:instrText xml:space="preserve"> PAGEREF _Toc175549623 \h </w:instrText>
            </w:r>
            <w:r w:rsidR="00737D67">
              <w:rPr>
                <w:noProof/>
                <w:webHidden/>
              </w:rPr>
            </w:r>
            <w:r w:rsidR="00737D67">
              <w:rPr>
                <w:noProof/>
                <w:webHidden/>
              </w:rPr>
              <w:fldChar w:fldCharType="separate"/>
            </w:r>
            <w:r w:rsidR="00737D67">
              <w:rPr>
                <w:noProof/>
                <w:webHidden/>
              </w:rPr>
              <w:t>3</w:t>
            </w:r>
            <w:r w:rsidR="00737D67">
              <w:rPr>
                <w:noProof/>
                <w:webHidden/>
              </w:rPr>
              <w:fldChar w:fldCharType="end"/>
            </w:r>
          </w:hyperlink>
        </w:p>
        <w:p w14:paraId="66FEE610" w14:textId="0D880669" w:rsidR="00737D67" w:rsidRDefault="00000000">
          <w:pPr>
            <w:pStyle w:val="TOC2"/>
            <w:tabs>
              <w:tab w:val="left" w:pos="960"/>
              <w:tab w:val="right" w:leader="dot" w:pos="9016"/>
            </w:tabs>
            <w:rPr>
              <w:rFonts w:eastAsiaTheme="minorEastAsia"/>
              <w:b w:val="0"/>
              <w:bCs w:val="0"/>
              <w:noProof/>
              <w:kern w:val="2"/>
              <w:sz w:val="24"/>
              <w:szCs w:val="24"/>
              <w:lang w:eastAsia="en-GB"/>
              <w14:ligatures w14:val="standardContextual"/>
            </w:rPr>
          </w:pPr>
          <w:hyperlink w:anchor="_Toc175549624" w:history="1">
            <w:r w:rsidR="00737D67" w:rsidRPr="00016258">
              <w:rPr>
                <w:rStyle w:val="Hyperlink"/>
                <w:noProof/>
              </w:rPr>
              <w:t>1.1.</w:t>
            </w:r>
            <w:r w:rsidR="00737D67">
              <w:rPr>
                <w:rFonts w:eastAsiaTheme="minorEastAsia"/>
                <w:b w:val="0"/>
                <w:bCs w:val="0"/>
                <w:noProof/>
                <w:kern w:val="2"/>
                <w:sz w:val="24"/>
                <w:szCs w:val="24"/>
                <w:lang w:eastAsia="en-GB"/>
                <w14:ligatures w14:val="standardContextual"/>
              </w:rPr>
              <w:tab/>
            </w:r>
            <w:r w:rsidR="00737D67" w:rsidRPr="00016258">
              <w:rPr>
                <w:rStyle w:val="Hyperlink"/>
                <w:noProof/>
              </w:rPr>
              <w:t>Opis problema</w:t>
            </w:r>
            <w:r w:rsidR="00737D67">
              <w:rPr>
                <w:noProof/>
                <w:webHidden/>
              </w:rPr>
              <w:tab/>
            </w:r>
            <w:r w:rsidR="00737D67">
              <w:rPr>
                <w:noProof/>
                <w:webHidden/>
              </w:rPr>
              <w:fldChar w:fldCharType="begin"/>
            </w:r>
            <w:r w:rsidR="00737D67">
              <w:rPr>
                <w:noProof/>
                <w:webHidden/>
              </w:rPr>
              <w:instrText xml:space="preserve"> PAGEREF _Toc175549624 \h </w:instrText>
            </w:r>
            <w:r w:rsidR="00737D67">
              <w:rPr>
                <w:noProof/>
                <w:webHidden/>
              </w:rPr>
            </w:r>
            <w:r w:rsidR="00737D67">
              <w:rPr>
                <w:noProof/>
                <w:webHidden/>
              </w:rPr>
              <w:fldChar w:fldCharType="separate"/>
            </w:r>
            <w:r w:rsidR="00737D67">
              <w:rPr>
                <w:noProof/>
                <w:webHidden/>
              </w:rPr>
              <w:t>3</w:t>
            </w:r>
            <w:r w:rsidR="00737D67">
              <w:rPr>
                <w:noProof/>
                <w:webHidden/>
              </w:rPr>
              <w:fldChar w:fldCharType="end"/>
            </w:r>
          </w:hyperlink>
        </w:p>
        <w:p w14:paraId="5BCCCFE6" w14:textId="6B1456FD" w:rsidR="00737D67" w:rsidRDefault="00000000">
          <w:pPr>
            <w:pStyle w:val="TOC1"/>
            <w:tabs>
              <w:tab w:val="left" w:pos="480"/>
              <w:tab w:val="right" w:leader="dot" w:pos="9016"/>
            </w:tabs>
            <w:rPr>
              <w:rFonts w:eastAsiaTheme="minorEastAsia"/>
              <w:b w:val="0"/>
              <w:bCs w:val="0"/>
              <w:i w:val="0"/>
              <w:iCs w:val="0"/>
              <w:noProof/>
              <w:kern w:val="2"/>
              <w:lang w:eastAsia="en-GB"/>
              <w14:ligatures w14:val="standardContextual"/>
            </w:rPr>
          </w:pPr>
          <w:hyperlink w:anchor="_Toc175549625" w:history="1">
            <w:r w:rsidR="00737D67" w:rsidRPr="00016258">
              <w:rPr>
                <w:rStyle w:val="Hyperlink"/>
                <w:noProof/>
                <w:lang w:val="sl-SI"/>
              </w:rPr>
              <w:t>2.</w:t>
            </w:r>
            <w:r w:rsidR="00737D67">
              <w:rPr>
                <w:rFonts w:eastAsiaTheme="minorEastAsia"/>
                <w:b w:val="0"/>
                <w:bCs w:val="0"/>
                <w:i w:val="0"/>
                <w:iCs w:val="0"/>
                <w:noProof/>
                <w:kern w:val="2"/>
                <w:lang w:eastAsia="en-GB"/>
                <w14:ligatures w14:val="standardContextual"/>
              </w:rPr>
              <w:tab/>
            </w:r>
            <w:r w:rsidR="00737D67" w:rsidRPr="00016258">
              <w:rPr>
                <w:rStyle w:val="Hyperlink"/>
                <w:noProof/>
                <w:lang w:val="sl-SI"/>
              </w:rPr>
              <w:t>Funkcijska specifikacija</w:t>
            </w:r>
            <w:r w:rsidR="00737D67">
              <w:rPr>
                <w:noProof/>
                <w:webHidden/>
              </w:rPr>
              <w:tab/>
            </w:r>
            <w:r w:rsidR="00737D67">
              <w:rPr>
                <w:noProof/>
                <w:webHidden/>
              </w:rPr>
              <w:fldChar w:fldCharType="begin"/>
            </w:r>
            <w:r w:rsidR="00737D67">
              <w:rPr>
                <w:noProof/>
                <w:webHidden/>
              </w:rPr>
              <w:instrText xml:space="preserve"> PAGEREF _Toc175549625 \h </w:instrText>
            </w:r>
            <w:r w:rsidR="00737D67">
              <w:rPr>
                <w:noProof/>
                <w:webHidden/>
              </w:rPr>
            </w:r>
            <w:r w:rsidR="00737D67">
              <w:rPr>
                <w:noProof/>
                <w:webHidden/>
              </w:rPr>
              <w:fldChar w:fldCharType="separate"/>
            </w:r>
            <w:r w:rsidR="00737D67">
              <w:rPr>
                <w:noProof/>
                <w:webHidden/>
              </w:rPr>
              <w:t>3</w:t>
            </w:r>
            <w:r w:rsidR="00737D67">
              <w:rPr>
                <w:noProof/>
                <w:webHidden/>
              </w:rPr>
              <w:fldChar w:fldCharType="end"/>
            </w:r>
          </w:hyperlink>
        </w:p>
        <w:p w14:paraId="5B508D75" w14:textId="5BC559FC" w:rsidR="00737D67" w:rsidRDefault="00000000">
          <w:pPr>
            <w:pStyle w:val="TOC1"/>
            <w:tabs>
              <w:tab w:val="left" w:pos="480"/>
              <w:tab w:val="right" w:leader="dot" w:pos="9016"/>
            </w:tabs>
            <w:rPr>
              <w:rFonts w:eastAsiaTheme="minorEastAsia"/>
              <w:b w:val="0"/>
              <w:bCs w:val="0"/>
              <w:i w:val="0"/>
              <w:iCs w:val="0"/>
              <w:noProof/>
              <w:kern w:val="2"/>
              <w:lang w:eastAsia="en-GB"/>
              <w14:ligatures w14:val="standardContextual"/>
            </w:rPr>
          </w:pPr>
          <w:hyperlink w:anchor="_Toc175549626" w:history="1">
            <w:r w:rsidR="00737D67" w:rsidRPr="00016258">
              <w:rPr>
                <w:rStyle w:val="Hyperlink"/>
                <w:noProof/>
                <w:lang w:val="sl-SI"/>
              </w:rPr>
              <w:t>3.</w:t>
            </w:r>
            <w:r w:rsidR="00737D67">
              <w:rPr>
                <w:rFonts w:eastAsiaTheme="minorEastAsia"/>
                <w:b w:val="0"/>
                <w:bCs w:val="0"/>
                <w:i w:val="0"/>
                <w:iCs w:val="0"/>
                <w:noProof/>
                <w:kern w:val="2"/>
                <w:lang w:eastAsia="en-GB"/>
                <w14:ligatures w14:val="standardContextual"/>
              </w:rPr>
              <w:tab/>
            </w:r>
            <w:r w:rsidR="00737D67" w:rsidRPr="00016258">
              <w:rPr>
                <w:rStyle w:val="Hyperlink"/>
                <w:noProof/>
                <w:lang w:val="sl-SI"/>
              </w:rPr>
              <w:t>Uporabljena orodja in arhitektura</w:t>
            </w:r>
            <w:r w:rsidR="00737D67">
              <w:rPr>
                <w:noProof/>
                <w:webHidden/>
              </w:rPr>
              <w:tab/>
            </w:r>
            <w:r w:rsidR="00737D67">
              <w:rPr>
                <w:noProof/>
                <w:webHidden/>
              </w:rPr>
              <w:fldChar w:fldCharType="begin"/>
            </w:r>
            <w:r w:rsidR="00737D67">
              <w:rPr>
                <w:noProof/>
                <w:webHidden/>
              </w:rPr>
              <w:instrText xml:space="preserve"> PAGEREF _Toc175549626 \h </w:instrText>
            </w:r>
            <w:r w:rsidR="00737D67">
              <w:rPr>
                <w:noProof/>
                <w:webHidden/>
              </w:rPr>
            </w:r>
            <w:r w:rsidR="00737D67">
              <w:rPr>
                <w:noProof/>
                <w:webHidden/>
              </w:rPr>
              <w:fldChar w:fldCharType="separate"/>
            </w:r>
            <w:r w:rsidR="00737D67">
              <w:rPr>
                <w:noProof/>
                <w:webHidden/>
              </w:rPr>
              <w:t>3</w:t>
            </w:r>
            <w:r w:rsidR="00737D67">
              <w:rPr>
                <w:noProof/>
                <w:webHidden/>
              </w:rPr>
              <w:fldChar w:fldCharType="end"/>
            </w:r>
          </w:hyperlink>
        </w:p>
        <w:p w14:paraId="3C4FB8B7" w14:textId="2007395E" w:rsidR="00737D67" w:rsidRDefault="00000000">
          <w:pPr>
            <w:pStyle w:val="TOC2"/>
            <w:tabs>
              <w:tab w:val="left" w:pos="960"/>
              <w:tab w:val="right" w:leader="dot" w:pos="9016"/>
            </w:tabs>
            <w:rPr>
              <w:rFonts w:eastAsiaTheme="minorEastAsia"/>
              <w:b w:val="0"/>
              <w:bCs w:val="0"/>
              <w:noProof/>
              <w:kern w:val="2"/>
              <w:sz w:val="24"/>
              <w:szCs w:val="24"/>
              <w:lang w:eastAsia="en-GB"/>
              <w14:ligatures w14:val="standardContextual"/>
            </w:rPr>
          </w:pPr>
          <w:hyperlink w:anchor="_Toc175549627" w:history="1">
            <w:r w:rsidR="00737D67" w:rsidRPr="00016258">
              <w:rPr>
                <w:rStyle w:val="Hyperlink"/>
                <w:noProof/>
              </w:rPr>
              <w:t>1.2.</w:t>
            </w:r>
            <w:r w:rsidR="00737D67">
              <w:rPr>
                <w:rFonts w:eastAsiaTheme="minorEastAsia"/>
                <w:b w:val="0"/>
                <w:bCs w:val="0"/>
                <w:noProof/>
                <w:kern w:val="2"/>
                <w:sz w:val="24"/>
                <w:szCs w:val="24"/>
                <w:lang w:eastAsia="en-GB"/>
                <w14:ligatures w14:val="standardContextual"/>
              </w:rPr>
              <w:tab/>
            </w:r>
            <w:r w:rsidR="00737D67" w:rsidRPr="00016258">
              <w:rPr>
                <w:rStyle w:val="Hyperlink"/>
                <w:noProof/>
              </w:rPr>
              <w:t>Upravljanje stanja</w:t>
            </w:r>
            <w:r w:rsidR="00737D67">
              <w:rPr>
                <w:noProof/>
                <w:webHidden/>
              </w:rPr>
              <w:tab/>
            </w:r>
            <w:r w:rsidR="00737D67">
              <w:rPr>
                <w:noProof/>
                <w:webHidden/>
              </w:rPr>
              <w:fldChar w:fldCharType="begin"/>
            </w:r>
            <w:r w:rsidR="00737D67">
              <w:rPr>
                <w:noProof/>
                <w:webHidden/>
              </w:rPr>
              <w:instrText xml:space="preserve"> PAGEREF _Toc175549627 \h </w:instrText>
            </w:r>
            <w:r w:rsidR="00737D67">
              <w:rPr>
                <w:noProof/>
                <w:webHidden/>
              </w:rPr>
            </w:r>
            <w:r w:rsidR="00737D67">
              <w:rPr>
                <w:noProof/>
                <w:webHidden/>
              </w:rPr>
              <w:fldChar w:fldCharType="separate"/>
            </w:r>
            <w:r w:rsidR="00737D67">
              <w:rPr>
                <w:noProof/>
                <w:webHidden/>
              </w:rPr>
              <w:t>4</w:t>
            </w:r>
            <w:r w:rsidR="00737D67">
              <w:rPr>
                <w:noProof/>
                <w:webHidden/>
              </w:rPr>
              <w:fldChar w:fldCharType="end"/>
            </w:r>
          </w:hyperlink>
        </w:p>
        <w:p w14:paraId="596E1DF2" w14:textId="3E8AC834" w:rsidR="00737D67" w:rsidRDefault="00000000">
          <w:pPr>
            <w:pStyle w:val="TOC2"/>
            <w:tabs>
              <w:tab w:val="left" w:pos="960"/>
              <w:tab w:val="right" w:leader="dot" w:pos="9016"/>
            </w:tabs>
            <w:rPr>
              <w:rFonts w:eastAsiaTheme="minorEastAsia"/>
              <w:b w:val="0"/>
              <w:bCs w:val="0"/>
              <w:noProof/>
              <w:kern w:val="2"/>
              <w:sz w:val="24"/>
              <w:szCs w:val="24"/>
              <w:lang w:eastAsia="en-GB"/>
              <w14:ligatures w14:val="standardContextual"/>
            </w:rPr>
          </w:pPr>
          <w:hyperlink w:anchor="_Toc175549628" w:history="1">
            <w:r w:rsidR="00737D67" w:rsidRPr="00016258">
              <w:rPr>
                <w:rStyle w:val="Hyperlink"/>
                <w:noProof/>
              </w:rPr>
              <w:t>1.3.</w:t>
            </w:r>
            <w:r w:rsidR="00737D67">
              <w:rPr>
                <w:rFonts w:eastAsiaTheme="minorEastAsia"/>
                <w:b w:val="0"/>
                <w:bCs w:val="0"/>
                <w:noProof/>
                <w:kern w:val="2"/>
                <w:sz w:val="24"/>
                <w:szCs w:val="24"/>
                <w:lang w:eastAsia="en-GB"/>
                <w14:ligatures w14:val="standardContextual"/>
              </w:rPr>
              <w:tab/>
            </w:r>
            <w:r w:rsidR="00737D67" w:rsidRPr="00016258">
              <w:rPr>
                <w:rStyle w:val="Hyperlink"/>
                <w:noProof/>
              </w:rPr>
              <w:t>Vzorec in knjižnica BLoC</w:t>
            </w:r>
            <w:r w:rsidR="00737D67">
              <w:rPr>
                <w:noProof/>
                <w:webHidden/>
              </w:rPr>
              <w:tab/>
            </w:r>
            <w:r w:rsidR="00737D67">
              <w:rPr>
                <w:noProof/>
                <w:webHidden/>
              </w:rPr>
              <w:fldChar w:fldCharType="begin"/>
            </w:r>
            <w:r w:rsidR="00737D67">
              <w:rPr>
                <w:noProof/>
                <w:webHidden/>
              </w:rPr>
              <w:instrText xml:space="preserve"> PAGEREF _Toc175549628 \h </w:instrText>
            </w:r>
            <w:r w:rsidR="00737D67">
              <w:rPr>
                <w:noProof/>
                <w:webHidden/>
              </w:rPr>
            </w:r>
            <w:r w:rsidR="00737D67">
              <w:rPr>
                <w:noProof/>
                <w:webHidden/>
              </w:rPr>
              <w:fldChar w:fldCharType="separate"/>
            </w:r>
            <w:r w:rsidR="00737D67">
              <w:rPr>
                <w:noProof/>
                <w:webHidden/>
              </w:rPr>
              <w:t>4</w:t>
            </w:r>
            <w:r w:rsidR="00737D67">
              <w:rPr>
                <w:noProof/>
                <w:webHidden/>
              </w:rPr>
              <w:fldChar w:fldCharType="end"/>
            </w:r>
          </w:hyperlink>
        </w:p>
        <w:p w14:paraId="707FA21B" w14:textId="58622C2A" w:rsidR="00737D67" w:rsidRDefault="00000000">
          <w:pPr>
            <w:pStyle w:val="TOC1"/>
            <w:tabs>
              <w:tab w:val="left" w:pos="480"/>
              <w:tab w:val="right" w:leader="dot" w:pos="9016"/>
            </w:tabs>
            <w:rPr>
              <w:rFonts w:eastAsiaTheme="minorEastAsia"/>
              <w:b w:val="0"/>
              <w:bCs w:val="0"/>
              <w:i w:val="0"/>
              <w:iCs w:val="0"/>
              <w:noProof/>
              <w:kern w:val="2"/>
              <w:lang w:eastAsia="en-GB"/>
              <w14:ligatures w14:val="standardContextual"/>
            </w:rPr>
          </w:pPr>
          <w:hyperlink w:anchor="_Toc175549629" w:history="1">
            <w:r w:rsidR="00737D67" w:rsidRPr="00016258">
              <w:rPr>
                <w:rStyle w:val="Hyperlink"/>
                <w:noProof/>
              </w:rPr>
              <w:t>4.</w:t>
            </w:r>
            <w:r w:rsidR="00737D67">
              <w:rPr>
                <w:rFonts w:eastAsiaTheme="minorEastAsia"/>
                <w:b w:val="0"/>
                <w:bCs w:val="0"/>
                <w:i w:val="0"/>
                <w:iCs w:val="0"/>
                <w:noProof/>
                <w:kern w:val="2"/>
                <w:lang w:eastAsia="en-GB"/>
                <w14:ligatures w14:val="standardContextual"/>
              </w:rPr>
              <w:tab/>
            </w:r>
            <w:r w:rsidR="00737D67" w:rsidRPr="00016258">
              <w:rPr>
                <w:rStyle w:val="Hyperlink"/>
                <w:noProof/>
              </w:rPr>
              <w:t>Zaledni del</w:t>
            </w:r>
            <w:r w:rsidR="00737D67">
              <w:rPr>
                <w:noProof/>
                <w:webHidden/>
              </w:rPr>
              <w:tab/>
            </w:r>
            <w:r w:rsidR="00737D67">
              <w:rPr>
                <w:noProof/>
                <w:webHidden/>
              </w:rPr>
              <w:fldChar w:fldCharType="begin"/>
            </w:r>
            <w:r w:rsidR="00737D67">
              <w:rPr>
                <w:noProof/>
                <w:webHidden/>
              </w:rPr>
              <w:instrText xml:space="preserve"> PAGEREF _Toc175549629 \h </w:instrText>
            </w:r>
            <w:r w:rsidR="00737D67">
              <w:rPr>
                <w:noProof/>
                <w:webHidden/>
              </w:rPr>
            </w:r>
            <w:r w:rsidR="00737D67">
              <w:rPr>
                <w:noProof/>
                <w:webHidden/>
              </w:rPr>
              <w:fldChar w:fldCharType="separate"/>
            </w:r>
            <w:r w:rsidR="00737D67">
              <w:rPr>
                <w:noProof/>
                <w:webHidden/>
              </w:rPr>
              <w:t>5</w:t>
            </w:r>
            <w:r w:rsidR="00737D67">
              <w:rPr>
                <w:noProof/>
                <w:webHidden/>
              </w:rPr>
              <w:fldChar w:fldCharType="end"/>
            </w:r>
          </w:hyperlink>
        </w:p>
        <w:p w14:paraId="6B7AD3CD" w14:textId="2CA040CE" w:rsidR="00737D67" w:rsidRDefault="00000000">
          <w:pPr>
            <w:pStyle w:val="TOC2"/>
            <w:tabs>
              <w:tab w:val="left" w:pos="960"/>
              <w:tab w:val="right" w:leader="dot" w:pos="9016"/>
            </w:tabs>
            <w:rPr>
              <w:rFonts w:eastAsiaTheme="minorEastAsia"/>
              <w:b w:val="0"/>
              <w:bCs w:val="0"/>
              <w:noProof/>
              <w:kern w:val="2"/>
              <w:sz w:val="24"/>
              <w:szCs w:val="24"/>
              <w:lang w:eastAsia="en-GB"/>
              <w14:ligatures w14:val="standardContextual"/>
            </w:rPr>
          </w:pPr>
          <w:hyperlink w:anchor="_Toc175549630" w:history="1">
            <w:r w:rsidR="00737D67" w:rsidRPr="00016258">
              <w:rPr>
                <w:rStyle w:val="Hyperlink"/>
                <w:noProof/>
              </w:rPr>
              <w:t>1.4.</w:t>
            </w:r>
            <w:r w:rsidR="00737D67">
              <w:rPr>
                <w:rFonts w:eastAsiaTheme="minorEastAsia"/>
                <w:b w:val="0"/>
                <w:bCs w:val="0"/>
                <w:noProof/>
                <w:kern w:val="2"/>
                <w:sz w:val="24"/>
                <w:szCs w:val="24"/>
                <w:lang w:eastAsia="en-GB"/>
                <w14:ligatures w14:val="standardContextual"/>
              </w:rPr>
              <w:tab/>
            </w:r>
            <w:r w:rsidR="00737D67" w:rsidRPr="00016258">
              <w:rPr>
                <w:rStyle w:val="Hyperlink"/>
                <w:noProof/>
              </w:rPr>
              <w:t>Model</w:t>
            </w:r>
            <w:r w:rsidR="00737D67">
              <w:rPr>
                <w:noProof/>
                <w:webHidden/>
              </w:rPr>
              <w:tab/>
            </w:r>
            <w:r w:rsidR="00737D67">
              <w:rPr>
                <w:noProof/>
                <w:webHidden/>
              </w:rPr>
              <w:fldChar w:fldCharType="begin"/>
            </w:r>
            <w:r w:rsidR="00737D67">
              <w:rPr>
                <w:noProof/>
                <w:webHidden/>
              </w:rPr>
              <w:instrText xml:space="preserve"> PAGEREF _Toc175549630 \h </w:instrText>
            </w:r>
            <w:r w:rsidR="00737D67">
              <w:rPr>
                <w:noProof/>
                <w:webHidden/>
              </w:rPr>
            </w:r>
            <w:r w:rsidR="00737D67">
              <w:rPr>
                <w:noProof/>
                <w:webHidden/>
              </w:rPr>
              <w:fldChar w:fldCharType="separate"/>
            </w:r>
            <w:r w:rsidR="00737D67">
              <w:rPr>
                <w:noProof/>
                <w:webHidden/>
              </w:rPr>
              <w:t>5</w:t>
            </w:r>
            <w:r w:rsidR="00737D67">
              <w:rPr>
                <w:noProof/>
                <w:webHidden/>
              </w:rPr>
              <w:fldChar w:fldCharType="end"/>
            </w:r>
          </w:hyperlink>
        </w:p>
        <w:p w14:paraId="621C5230" w14:textId="1165EC24" w:rsidR="00737D67" w:rsidRDefault="00000000">
          <w:pPr>
            <w:pStyle w:val="TOC2"/>
            <w:tabs>
              <w:tab w:val="left" w:pos="960"/>
              <w:tab w:val="right" w:leader="dot" w:pos="9016"/>
            </w:tabs>
            <w:rPr>
              <w:rFonts w:eastAsiaTheme="minorEastAsia"/>
              <w:b w:val="0"/>
              <w:bCs w:val="0"/>
              <w:noProof/>
              <w:kern w:val="2"/>
              <w:sz w:val="24"/>
              <w:szCs w:val="24"/>
              <w:lang w:eastAsia="en-GB"/>
              <w14:ligatures w14:val="standardContextual"/>
            </w:rPr>
          </w:pPr>
          <w:hyperlink w:anchor="_Toc175549631" w:history="1">
            <w:r w:rsidR="00737D67" w:rsidRPr="00016258">
              <w:rPr>
                <w:rStyle w:val="Hyperlink"/>
                <w:noProof/>
              </w:rPr>
              <w:t>1.5.</w:t>
            </w:r>
            <w:r w:rsidR="00737D67">
              <w:rPr>
                <w:rFonts w:eastAsiaTheme="minorEastAsia"/>
                <w:b w:val="0"/>
                <w:bCs w:val="0"/>
                <w:noProof/>
                <w:kern w:val="2"/>
                <w:sz w:val="24"/>
                <w:szCs w:val="24"/>
                <w:lang w:eastAsia="en-GB"/>
                <w14:ligatures w14:val="standardContextual"/>
              </w:rPr>
              <w:tab/>
            </w:r>
            <w:r w:rsidR="00737D67" w:rsidRPr="00016258">
              <w:rPr>
                <w:rStyle w:val="Hyperlink"/>
                <w:noProof/>
              </w:rPr>
              <w:t>Datoteka FIT</w:t>
            </w:r>
            <w:r w:rsidR="00737D67">
              <w:rPr>
                <w:noProof/>
                <w:webHidden/>
              </w:rPr>
              <w:tab/>
            </w:r>
            <w:r w:rsidR="00737D67">
              <w:rPr>
                <w:noProof/>
                <w:webHidden/>
              </w:rPr>
              <w:fldChar w:fldCharType="begin"/>
            </w:r>
            <w:r w:rsidR="00737D67">
              <w:rPr>
                <w:noProof/>
                <w:webHidden/>
              </w:rPr>
              <w:instrText xml:space="preserve"> PAGEREF _Toc175549631 \h </w:instrText>
            </w:r>
            <w:r w:rsidR="00737D67">
              <w:rPr>
                <w:noProof/>
                <w:webHidden/>
              </w:rPr>
            </w:r>
            <w:r w:rsidR="00737D67">
              <w:rPr>
                <w:noProof/>
                <w:webHidden/>
              </w:rPr>
              <w:fldChar w:fldCharType="separate"/>
            </w:r>
            <w:r w:rsidR="00737D67">
              <w:rPr>
                <w:noProof/>
                <w:webHidden/>
              </w:rPr>
              <w:t>6</w:t>
            </w:r>
            <w:r w:rsidR="00737D67">
              <w:rPr>
                <w:noProof/>
                <w:webHidden/>
              </w:rPr>
              <w:fldChar w:fldCharType="end"/>
            </w:r>
          </w:hyperlink>
        </w:p>
        <w:p w14:paraId="7389D8DF" w14:textId="0DF6B985" w:rsidR="00737D67" w:rsidRDefault="00000000">
          <w:pPr>
            <w:pStyle w:val="TOC2"/>
            <w:tabs>
              <w:tab w:val="left" w:pos="960"/>
              <w:tab w:val="right" w:leader="dot" w:pos="9016"/>
            </w:tabs>
            <w:rPr>
              <w:rFonts w:eastAsiaTheme="minorEastAsia"/>
              <w:b w:val="0"/>
              <w:bCs w:val="0"/>
              <w:noProof/>
              <w:kern w:val="2"/>
              <w:sz w:val="24"/>
              <w:szCs w:val="24"/>
              <w:lang w:eastAsia="en-GB"/>
              <w14:ligatures w14:val="standardContextual"/>
            </w:rPr>
          </w:pPr>
          <w:hyperlink w:anchor="_Toc175549632" w:history="1">
            <w:r w:rsidR="00737D67" w:rsidRPr="00016258">
              <w:rPr>
                <w:rStyle w:val="Hyperlink"/>
                <w:noProof/>
              </w:rPr>
              <w:t>1.6.</w:t>
            </w:r>
            <w:r w:rsidR="00737D67">
              <w:rPr>
                <w:rFonts w:eastAsiaTheme="minorEastAsia"/>
                <w:b w:val="0"/>
                <w:bCs w:val="0"/>
                <w:noProof/>
                <w:kern w:val="2"/>
                <w:sz w:val="24"/>
                <w:szCs w:val="24"/>
                <w:lang w:eastAsia="en-GB"/>
                <w14:ligatures w14:val="standardContextual"/>
              </w:rPr>
              <w:tab/>
            </w:r>
            <w:r w:rsidR="00737D67" w:rsidRPr="00016258">
              <w:rPr>
                <w:rStyle w:val="Hyperlink"/>
                <w:noProof/>
              </w:rPr>
              <w:t>Analiza treninga</w:t>
            </w:r>
            <w:r w:rsidR="00737D67">
              <w:rPr>
                <w:noProof/>
                <w:webHidden/>
              </w:rPr>
              <w:tab/>
            </w:r>
            <w:r w:rsidR="00737D67">
              <w:rPr>
                <w:noProof/>
                <w:webHidden/>
              </w:rPr>
              <w:fldChar w:fldCharType="begin"/>
            </w:r>
            <w:r w:rsidR="00737D67">
              <w:rPr>
                <w:noProof/>
                <w:webHidden/>
              </w:rPr>
              <w:instrText xml:space="preserve"> PAGEREF _Toc175549632 \h </w:instrText>
            </w:r>
            <w:r w:rsidR="00737D67">
              <w:rPr>
                <w:noProof/>
                <w:webHidden/>
              </w:rPr>
            </w:r>
            <w:r w:rsidR="00737D67">
              <w:rPr>
                <w:noProof/>
                <w:webHidden/>
              </w:rPr>
              <w:fldChar w:fldCharType="separate"/>
            </w:r>
            <w:r w:rsidR="00737D67">
              <w:rPr>
                <w:noProof/>
                <w:webHidden/>
              </w:rPr>
              <w:t>6</w:t>
            </w:r>
            <w:r w:rsidR="00737D67">
              <w:rPr>
                <w:noProof/>
                <w:webHidden/>
              </w:rPr>
              <w:fldChar w:fldCharType="end"/>
            </w:r>
          </w:hyperlink>
        </w:p>
        <w:p w14:paraId="0A51D043" w14:textId="2FD9A3EA" w:rsidR="00737D67" w:rsidRDefault="00000000">
          <w:pPr>
            <w:pStyle w:val="TOC2"/>
            <w:tabs>
              <w:tab w:val="left" w:pos="960"/>
              <w:tab w:val="right" w:leader="dot" w:pos="9016"/>
            </w:tabs>
            <w:rPr>
              <w:rFonts w:eastAsiaTheme="minorEastAsia"/>
              <w:b w:val="0"/>
              <w:bCs w:val="0"/>
              <w:noProof/>
              <w:kern w:val="2"/>
              <w:sz w:val="24"/>
              <w:szCs w:val="24"/>
              <w:lang w:eastAsia="en-GB"/>
              <w14:ligatures w14:val="standardContextual"/>
            </w:rPr>
          </w:pPr>
          <w:hyperlink w:anchor="_Toc175549633" w:history="1">
            <w:r w:rsidR="00737D67" w:rsidRPr="00016258">
              <w:rPr>
                <w:rStyle w:val="Hyperlink"/>
                <w:noProof/>
              </w:rPr>
              <w:t>1.7.</w:t>
            </w:r>
            <w:r w:rsidR="00737D67">
              <w:rPr>
                <w:rFonts w:eastAsiaTheme="minorEastAsia"/>
                <w:b w:val="0"/>
                <w:bCs w:val="0"/>
                <w:noProof/>
                <w:kern w:val="2"/>
                <w:sz w:val="24"/>
                <w:szCs w:val="24"/>
                <w:lang w:eastAsia="en-GB"/>
                <w14:ligatures w14:val="standardContextual"/>
              </w:rPr>
              <w:tab/>
            </w:r>
            <w:r w:rsidR="00737D67" w:rsidRPr="00016258">
              <w:rPr>
                <w:rStyle w:val="Hyperlink"/>
                <w:noProof/>
              </w:rPr>
              <w:t>Flutter Isolates</w:t>
            </w:r>
            <w:r w:rsidR="00737D67">
              <w:rPr>
                <w:noProof/>
                <w:webHidden/>
              </w:rPr>
              <w:tab/>
            </w:r>
            <w:r w:rsidR="00737D67">
              <w:rPr>
                <w:noProof/>
                <w:webHidden/>
              </w:rPr>
              <w:fldChar w:fldCharType="begin"/>
            </w:r>
            <w:r w:rsidR="00737D67">
              <w:rPr>
                <w:noProof/>
                <w:webHidden/>
              </w:rPr>
              <w:instrText xml:space="preserve"> PAGEREF _Toc175549633 \h </w:instrText>
            </w:r>
            <w:r w:rsidR="00737D67">
              <w:rPr>
                <w:noProof/>
                <w:webHidden/>
              </w:rPr>
            </w:r>
            <w:r w:rsidR="00737D67">
              <w:rPr>
                <w:noProof/>
                <w:webHidden/>
              </w:rPr>
              <w:fldChar w:fldCharType="separate"/>
            </w:r>
            <w:r w:rsidR="00737D67">
              <w:rPr>
                <w:noProof/>
                <w:webHidden/>
              </w:rPr>
              <w:t>6</w:t>
            </w:r>
            <w:r w:rsidR="00737D67">
              <w:rPr>
                <w:noProof/>
                <w:webHidden/>
              </w:rPr>
              <w:fldChar w:fldCharType="end"/>
            </w:r>
          </w:hyperlink>
        </w:p>
        <w:p w14:paraId="10EDCD3B" w14:textId="7FAF475E" w:rsidR="008B6B1F" w:rsidRPr="008F60BD" w:rsidRDefault="008B6B1F">
          <w:pPr>
            <w:rPr>
              <w:lang w:val="sl-SI"/>
            </w:rPr>
          </w:pPr>
          <w:r w:rsidRPr="008F60BD">
            <w:rPr>
              <w:b/>
              <w:bCs/>
              <w:noProof/>
              <w:lang w:val="sl-SI"/>
            </w:rPr>
            <w:fldChar w:fldCharType="end"/>
          </w:r>
        </w:p>
      </w:sdtContent>
    </w:sdt>
    <w:p w14:paraId="7FA546CA" w14:textId="490F08CC" w:rsidR="00737D67" w:rsidRDefault="00737D67">
      <w:pPr>
        <w:pStyle w:val="TableofFigures"/>
        <w:tabs>
          <w:tab w:val="right" w:leader="dot" w:pos="9016"/>
        </w:tabs>
        <w:rPr>
          <w:rFonts w:ascii="Arial" w:hAnsi="Arial" w:cs="Arial"/>
          <w:lang w:val="sl-SI"/>
        </w:rPr>
      </w:pPr>
      <w:r>
        <w:rPr>
          <w:rFonts w:ascii="Arial" w:hAnsi="Arial" w:cs="Arial"/>
          <w:lang w:val="sl-SI"/>
        </w:rPr>
        <w:br/>
      </w:r>
      <w:r>
        <w:rPr>
          <w:rFonts w:ascii="Arial" w:hAnsi="Arial" w:cs="Arial"/>
          <w:lang w:val="sl-SI"/>
        </w:rPr>
        <w:br/>
        <w:t>Kazalo slik</w:t>
      </w:r>
    </w:p>
    <w:p w14:paraId="1BB56CBF" w14:textId="094D904B" w:rsidR="00737D67" w:rsidRDefault="00737D67">
      <w:pPr>
        <w:pStyle w:val="TableofFigures"/>
        <w:tabs>
          <w:tab w:val="right" w:leader="dot" w:pos="9016"/>
        </w:tabs>
        <w:rPr>
          <w:noProof/>
        </w:rPr>
      </w:pPr>
      <w:r>
        <w:rPr>
          <w:rFonts w:ascii="Arial" w:hAnsi="Arial" w:cs="Arial"/>
          <w:lang w:val="sl-SI"/>
        </w:rPr>
        <w:fldChar w:fldCharType="begin"/>
      </w:r>
      <w:r>
        <w:rPr>
          <w:rFonts w:ascii="Arial" w:hAnsi="Arial" w:cs="Arial"/>
          <w:lang w:val="sl-SI"/>
        </w:rPr>
        <w:instrText xml:space="preserve"> TOC \h \z \c "Slika" </w:instrText>
      </w:r>
      <w:r>
        <w:rPr>
          <w:rFonts w:ascii="Arial" w:hAnsi="Arial" w:cs="Arial"/>
          <w:lang w:val="sl-SI"/>
        </w:rPr>
        <w:fldChar w:fldCharType="separate"/>
      </w:r>
      <w:hyperlink w:anchor="_Toc175549663" w:history="1">
        <w:r w:rsidRPr="00F94E1F">
          <w:rPr>
            <w:rStyle w:val="Hyperlink"/>
            <w:noProof/>
          </w:rPr>
          <w:t>Slika 1:Arhitektura Bloc</w:t>
        </w:r>
        <w:r>
          <w:rPr>
            <w:noProof/>
            <w:webHidden/>
          </w:rPr>
          <w:tab/>
        </w:r>
        <w:r>
          <w:rPr>
            <w:noProof/>
            <w:webHidden/>
          </w:rPr>
          <w:fldChar w:fldCharType="begin"/>
        </w:r>
        <w:r>
          <w:rPr>
            <w:noProof/>
            <w:webHidden/>
          </w:rPr>
          <w:instrText xml:space="preserve"> PAGEREF _Toc175549663 \h </w:instrText>
        </w:r>
        <w:r>
          <w:rPr>
            <w:noProof/>
            <w:webHidden/>
          </w:rPr>
        </w:r>
        <w:r>
          <w:rPr>
            <w:noProof/>
            <w:webHidden/>
          </w:rPr>
          <w:fldChar w:fldCharType="separate"/>
        </w:r>
        <w:r>
          <w:rPr>
            <w:noProof/>
            <w:webHidden/>
          </w:rPr>
          <w:t>5</w:t>
        </w:r>
        <w:r>
          <w:rPr>
            <w:noProof/>
            <w:webHidden/>
          </w:rPr>
          <w:fldChar w:fldCharType="end"/>
        </w:r>
      </w:hyperlink>
    </w:p>
    <w:p w14:paraId="474991F8" w14:textId="1A19A4BF" w:rsidR="008B6B1F" w:rsidRPr="008F60BD" w:rsidRDefault="00737D67">
      <w:pPr>
        <w:rPr>
          <w:rFonts w:ascii="Arial" w:hAnsi="Arial" w:cs="Arial"/>
          <w:lang w:val="sl-SI"/>
        </w:rPr>
      </w:pPr>
      <w:r>
        <w:rPr>
          <w:rFonts w:ascii="Arial" w:hAnsi="Arial" w:cs="Arial"/>
          <w:lang w:val="sl-SI"/>
        </w:rPr>
        <w:fldChar w:fldCharType="end"/>
      </w:r>
      <w:r w:rsidR="008B6B1F" w:rsidRPr="008F60BD">
        <w:rPr>
          <w:rFonts w:ascii="Arial" w:hAnsi="Arial" w:cs="Arial"/>
          <w:lang w:val="sl-SI"/>
        </w:rPr>
        <w:br w:type="page"/>
      </w:r>
    </w:p>
    <w:p w14:paraId="79854BB2" w14:textId="62790643" w:rsidR="008B6B1F" w:rsidRPr="00670061" w:rsidRDefault="008B6B1F" w:rsidP="008B6B1F">
      <w:pPr>
        <w:pStyle w:val="Heading1"/>
        <w:rPr>
          <w:lang w:val="sl-SI"/>
        </w:rPr>
      </w:pPr>
      <w:bookmarkStart w:id="0" w:name="_Toc175549623"/>
      <w:r w:rsidRPr="008F60BD">
        <w:rPr>
          <w:lang w:val="sl-SI"/>
        </w:rPr>
        <w:lastRenderedPageBreak/>
        <w:t>Uvod</w:t>
      </w:r>
      <w:bookmarkEnd w:id="0"/>
    </w:p>
    <w:p w14:paraId="745287C2" w14:textId="1D2F137E" w:rsidR="00670061" w:rsidRPr="008F60BD" w:rsidRDefault="008779FF" w:rsidP="008779FF">
      <w:pPr>
        <w:rPr>
          <w:lang w:val="sl-SI"/>
        </w:rPr>
      </w:pPr>
      <w:r w:rsidRPr="008F60BD">
        <w:rPr>
          <w:lang w:val="sl-SI"/>
        </w:rPr>
        <w:t>Poročilo je namenjeno opisu lastnosti in funkciji aplikacije za analizo treninga. Sestavljeno je iz treh poglavij:</w:t>
      </w:r>
    </w:p>
    <w:p w14:paraId="01B82FEB" w14:textId="0383AA99" w:rsidR="008779FF" w:rsidRPr="008F60BD" w:rsidRDefault="008779FF" w:rsidP="00670061">
      <w:pPr>
        <w:pStyle w:val="ListParagraph"/>
        <w:numPr>
          <w:ilvl w:val="0"/>
          <w:numId w:val="5"/>
        </w:numPr>
        <w:rPr>
          <w:lang w:val="sl-SI"/>
        </w:rPr>
      </w:pPr>
      <w:r w:rsidRPr="008F60BD">
        <w:rPr>
          <w:lang w:val="sl-SI"/>
        </w:rPr>
        <w:t>Specifikacija zahtev sistema: opisane bodo vse zahteve sistema v podrobnosti</w:t>
      </w:r>
    </w:p>
    <w:p w14:paraId="12130E7C" w14:textId="669EC0B5" w:rsidR="008779FF" w:rsidRPr="008F60BD" w:rsidRDefault="008779FF" w:rsidP="00670061">
      <w:pPr>
        <w:pStyle w:val="ListParagraph"/>
        <w:numPr>
          <w:ilvl w:val="0"/>
          <w:numId w:val="5"/>
        </w:numPr>
        <w:rPr>
          <w:lang w:val="sl-SI"/>
        </w:rPr>
      </w:pPr>
      <w:r w:rsidRPr="008F60BD">
        <w:rPr>
          <w:lang w:val="sl-SI"/>
        </w:rPr>
        <w:t>Funkcijska specifikacija: namenjena pregledu vseh funkcionalnosti aplikacije</w:t>
      </w:r>
    </w:p>
    <w:p w14:paraId="2B9F433B" w14:textId="0D2E1430" w:rsidR="008779FF" w:rsidRPr="00670061" w:rsidRDefault="008779FF" w:rsidP="00670061">
      <w:pPr>
        <w:pStyle w:val="ListParagraph"/>
        <w:numPr>
          <w:ilvl w:val="0"/>
          <w:numId w:val="5"/>
        </w:numPr>
        <w:rPr>
          <w:lang w:val="sl-SI"/>
        </w:rPr>
      </w:pPr>
      <w:r w:rsidRPr="00670061">
        <w:rPr>
          <w:lang w:val="sl-SI"/>
        </w:rPr>
        <w:t>Tehnična specifikacija: predstavljena bo dejanska tehnična izvedba in tehnologije, ki sestavljajo končani produkt</w:t>
      </w:r>
    </w:p>
    <w:p w14:paraId="667D27E1" w14:textId="7313A56F" w:rsidR="008B6B1F" w:rsidRPr="008F60BD" w:rsidRDefault="008B6B1F" w:rsidP="008B6B1F">
      <w:pPr>
        <w:rPr>
          <w:lang w:val="sl-SI"/>
        </w:rPr>
      </w:pPr>
    </w:p>
    <w:p w14:paraId="4CEE74A0" w14:textId="77141330" w:rsidR="008B6B1F" w:rsidRPr="008F60BD" w:rsidRDefault="008B6B1F" w:rsidP="001A3733">
      <w:pPr>
        <w:pStyle w:val="Heading2"/>
      </w:pPr>
      <w:bookmarkStart w:id="1" w:name="_Toc175549624"/>
      <w:r w:rsidRPr="008F60BD">
        <w:t xml:space="preserve">Opis </w:t>
      </w:r>
      <w:r w:rsidR="008779FF" w:rsidRPr="008F60BD">
        <w:t>problema</w:t>
      </w:r>
      <w:bookmarkEnd w:id="1"/>
    </w:p>
    <w:p w14:paraId="723D2D4C" w14:textId="77777777" w:rsidR="008F60BD" w:rsidRPr="008F60BD" w:rsidRDefault="008F60BD" w:rsidP="008F60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0" w:lineRule="auto"/>
        <w:rPr>
          <w:rFonts w:ascii="Arial" w:hAnsi="Arial" w:cs="Arial"/>
          <w:color w:val="0E0E0E"/>
          <w:lang w:val="sl-SI"/>
        </w:rPr>
      </w:pPr>
      <w:r w:rsidRPr="008F60BD">
        <w:rPr>
          <w:rFonts w:ascii="Arial" w:hAnsi="Arial" w:cs="Arial"/>
          <w:color w:val="0E0E0E"/>
          <w:lang w:val="sl-SI"/>
        </w:rPr>
        <w:t>Šport je v današnjem svetu zelo pomemben in napredek tehnologije ima velik vpliv tudi na športne aktivnosti in dosežke tekmovalcev. V zadnjih letih je opaziti velik porast uporabe tehnologije v različnih športnih disciplinah, kar omogoča bolj natančno spremljanje treningov, analiziranje zmogljivosti in na koncu tudi izboljšanje rezultatov. Ena izmed športnih disciplin, kjer je tehnologija še posebej pripomogla k napredku, je kolesarstvo.</w:t>
      </w:r>
    </w:p>
    <w:p w14:paraId="2FFFA882" w14:textId="77777777" w:rsidR="008F60BD" w:rsidRPr="008F60BD" w:rsidRDefault="008F60BD" w:rsidP="008F60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0" w:lineRule="auto"/>
        <w:rPr>
          <w:rFonts w:ascii="Arial" w:hAnsi="Arial" w:cs="Arial"/>
          <w:color w:val="0E0E0E"/>
          <w:lang w:val="sl-SI"/>
        </w:rPr>
      </w:pPr>
    </w:p>
    <w:p w14:paraId="7DF04C47" w14:textId="77777777" w:rsidR="008F60BD" w:rsidRPr="008F60BD" w:rsidRDefault="008F60BD" w:rsidP="008F60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0" w:lineRule="auto"/>
        <w:rPr>
          <w:rFonts w:ascii="Arial" w:hAnsi="Arial" w:cs="Arial"/>
          <w:color w:val="0E0E0E"/>
          <w:lang w:val="sl-SI"/>
        </w:rPr>
      </w:pPr>
      <w:r w:rsidRPr="008F60BD">
        <w:rPr>
          <w:rFonts w:ascii="Arial" w:hAnsi="Arial" w:cs="Arial"/>
          <w:color w:val="0E0E0E"/>
          <w:lang w:val="sl-SI"/>
        </w:rPr>
        <w:t>Trening kolesarstva vključuje številne vidike, ki jih je mogoče natančno spremljati in optimizirati s pomočjo tehnologije. Kolesarji morajo biti pozorni na različne dejavnike, kot so vzdržljivost, moč, hitrost in tehnika vožnje. Z analizo teh dejavnikov lahko športniki prilagodijo svoje treninge, da dosežejo optimalne rezultate.</w:t>
      </w:r>
    </w:p>
    <w:p w14:paraId="06AB43D2" w14:textId="77777777" w:rsidR="008F60BD" w:rsidRPr="008F60BD" w:rsidRDefault="008F60BD" w:rsidP="008F60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0" w:lineRule="auto"/>
        <w:rPr>
          <w:rFonts w:ascii="Arial" w:hAnsi="Arial" w:cs="Arial"/>
          <w:color w:val="0E0E0E"/>
          <w:lang w:val="sl-SI"/>
        </w:rPr>
      </w:pPr>
    </w:p>
    <w:p w14:paraId="735584B6" w14:textId="77777777" w:rsidR="008F60BD" w:rsidRPr="008F60BD" w:rsidRDefault="008F60BD" w:rsidP="008F60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0" w:lineRule="auto"/>
        <w:rPr>
          <w:rFonts w:ascii="Arial" w:hAnsi="Arial" w:cs="Arial"/>
          <w:color w:val="0E0E0E"/>
          <w:lang w:val="sl-SI"/>
        </w:rPr>
      </w:pPr>
      <w:r w:rsidRPr="008F60BD">
        <w:rPr>
          <w:rFonts w:ascii="Arial" w:hAnsi="Arial" w:cs="Arial"/>
          <w:color w:val="0E0E0E"/>
          <w:lang w:val="sl-SI"/>
        </w:rPr>
        <w:t>Napredne tehnologije omogočajo kolesarjem sledenje poti, merjenje srčnega utripa, spremljanje hitrosti in razdalje ter spremljanje drugih pomembnih parametrov, kot so kadenca in moč. S pomočjo teh podatkov lahko kolesarji natančno določijo svoje močne in šibke točke ter ustrezno prilagodijo svoj trening. Poleg tega pa tehnologija omogoča tudi primerjavo rezultatov skozi čas, kar kolesarjem pomaga spremljati njihov napredek in učinkovito načrtovati prihodnje treninge.</w:t>
      </w:r>
    </w:p>
    <w:p w14:paraId="4D4BC9E8" w14:textId="77777777" w:rsidR="008B6B1F" w:rsidRPr="008F60BD" w:rsidRDefault="008B6B1F" w:rsidP="008B6B1F">
      <w:pPr>
        <w:rPr>
          <w:lang w:val="sl-SI"/>
        </w:rPr>
      </w:pPr>
    </w:p>
    <w:p w14:paraId="27811064" w14:textId="3AB734EB" w:rsidR="008B6B1F" w:rsidRDefault="008B6B1F" w:rsidP="008B6B1F">
      <w:pPr>
        <w:pStyle w:val="Heading1"/>
        <w:rPr>
          <w:lang w:val="sl-SI"/>
        </w:rPr>
      </w:pPr>
      <w:bookmarkStart w:id="2" w:name="_Toc175549625"/>
      <w:r w:rsidRPr="008F60BD">
        <w:rPr>
          <w:lang w:val="sl-SI"/>
        </w:rPr>
        <w:t>Funkcijska specifikacija</w:t>
      </w:r>
      <w:bookmarkEnd w:id="2"/>
    </w:p>
    <w:p w14:paraId="4AFD090B" w14:textId="34212BD3" w:rsidR="00670061" w:rsidRDefault="00A64361" w:rsidP="00670061">
      <w:pPr>
        <w:rPr>
          <w:lang w:val="sl-SI"/>
        </w:rPr>
      </w:pPr>
      <w:r>
        <w:rPr>
          <w:lang w:val="sl-SI"/>
        </w:rPr>
        <w:t xml:space="preserve">Glavni namen aplikacije je omogočiti uporabniku vnesti svoje osebne podatke kot so teža, višina, najvišji srčni utrip ter območja srčnega utripa ter nalaganje njegovih aktivnosti, ki jih aplikacija sprocesira in mu poda uporabne nasvete o njegovi fizični pripravljenosti in napredku treninga. </w:t>
      </w:r>
    </w:p>
    <w:p w14:paraId="7FA233D8" w14:textId="5CBBDF69" w:rsidR="00512F21" w:rsidRPr="00512F21" w:rsidRDefault="00512F21" w:rsidP="00512F21">
      <w:pPr>
        <w:rPr>
          <w:lang w:val="sl-SI"/>
        </w:rPr>
      </w:pPr>
      <w:r>
        <w:rPr>
          <w:lang w:val="sl-SI"/>
        </w:rPr>
        <w:t>P</w:t>
      </w:r>
      <w:r w:rsidR="00ED262E" w:rsidRPr="00ED262E">
        <w:t>onuja</w:t>
      </w:r>
      <w:r w:rsidRPr="00512F21">
        <w:rPr>
          <w:lang w:val="sl-SI"/>
        </w:rPr>
        <w:t xml:space="preserve"> možnost nalaganja, vizualizacije ter analize podatkov iz `.fit` datotek, ki jih beležijo kolesarski računalniki. Ključni nameni aplikacije so:</w:t>
      </w:r>
    </w:p>
    <w:p w14:paraId="3B403617" w14:textId="10D9BF6C" w:rsidR="00512F21" w:rsidRPr="006373FF" w:rsidRDefault="00512F21" w:rsidP="006373FF">
      <w:pPr>
        <w:pStyle w:val="ListParagraph"/>
        <w:numPr>
          <w:ilvl w:val="0"/>
          <w:numId w:val="18"/>
        </w:numPr>
        <w:rPr>
          <w:lang w:val="sl-SI"/>
        </w:rPr>
      </w:pPr>
      <w:r w:rsidRPr="006373FF">
        <w:rPr>
          <w:lang w:val="sl-SI"/>
        </w:rPr>
        <w:t>Nalaganje podatkov: Uporabniki lahko naložijo `.fit` datoteke iz svojih naprav za sledenje vadbi.</w:t>
      </w:r>
    </w:p>
    <w:p w14:paraId="2967F49C" w14:textId="594B72EF" w:rsidR="00512F21" w:rsidRPr="006373FF" w:rsidRDefault="00512F21" w:rsidP="006373FF">
      <w:pPr>
        <w:pStyle w:val="ListParagraph"/>
        <w:numPr>
          <w:ilvl w:val="0"/>
          <w:numId w:val="18"/>
        </w:numPr>
        <w:rPr>
          <w:lang w:val="sl-SI"/>
        </w:rPr>
      </w:pPr>
      <w:r w:rsidRPr="006373FF">
        <w:rPr>
          <w:lang w:val="sl-SI"/>
        </w:rPr>
        <w:lastRenderedPageBreak/>
        <w:t>Vizualizacija podatkov: Aplikacija prikaže osnovne in napredne kolesarske metrike, kot so hitrost, razdalja in višinska razlika, ter generira grafe in zemljevide poti.</w:t>
      </w:r>
    </w:p>
    <w:p w14:paraId="141FDFDD" w14:textId="1AA86FD9" w:rsidR="00512F21" w:rsidRPr="006373FF" w:rsidRDefault="00512F21" w:rsidP="006373FF">
      <w:pPr>
        <w:pStyle w:val="ListParagraph"/>
        <w:numPr>
          <w:ilvl w:val="0"/>
          <w:numId w:val="18"/>
        </w:numPr>
        <w:rPr>
          <w:lang w:val="sl-SI"/>
        </w:rPr>
      </w:pPr>
      <w:r w:rsidRPr="006373FF">
        <w:rPr>
          <w:lang w:val="sl-SI"/>
        </w:rPr>
        <w:t>Analiza treninga: Uporabnikom omogoča izračun ključnih kazalnikov, kot sta Training Stress Score (TSS) in Form, za spremljanje intenzivnosti treningov in oceno trenutne telesne pripravljenosti.</w:t>
      </w:r>
    </w:p>
    <w:p w14:paraId="1B0E7979" w14:textId="5B46E8DC" w:rsidR="00512F21" w:rsidRPr="006373FF" w:rsidRDefault="00512F21" w:rsidP="006373FF">
      <w:pPr>
        <w:pStyle w:val="ListParagraph"/>
        <w:numPr>
          <w:ilvl w:val="0"/>
          <w:numId w:val="18"/>
        </w:numPr>
        <w:rPr>
          <w:lang w:val="sl-SI"/>
        </w:rPr>
      </w:pPr>
      <w:r w:rsidRPr="006373FF">
        <w:rPr>
          <w:lang w:val="sl-SI"/>
        </w:rPr>
        <w:t>Napredne funkcije: Omogoča tudi primerjavo preteklih treningov</w:t>
      </w:r>
    </w:p>
    <w:p w14:paraId="1FD74EF2" w14:textId="7957D18E" w:rsidR="00670061" w:rsidRDefault="00670061" w:rsidP="00670061">
      <w:pPr>
        <w:pStyle w:val="Heading1"/>
        <w:rPr>
          <w:lang w:val="sl-SI"/>
        </w:rPr>
      </w:pPr>
      <w:bookmarkStart w:id="3" w:name="_Toc175549626"/>
      <w:r>
        <w:rPr>
          <w:lang w:val="sl-SI"/>
        </w:rPr>
        <w:t>Uporabljena orodja</w:t>
      </w:r>
      <w:r w:rsidR="005A4AB7">
        <w:rPr>
          <w:lang w:val="sl-SI"/>
        </w:rPr>
        <w:t xml:space="preserve"> in arhitektura</w:t>
      </w:r>
      <w:bookmarkEnd w:id="3"/>
    </w:p>
    <w:p w14:paraId="05DAD253" w14:textId="08D4CC42" w:rsidR="009E2431" w:rsidRPr="009E2431" w:rsidRDefault="009E2431" w:rsidP="00291147">
      <w:r w:rsidRPr="009E2431">
        <w:t>Za razvoj uporabni</w:t>
      </w:r>
      <w:r>
        <w:t>š</w:t>
      </w:r>
      <w:r w:rsidRPr="009E2431">
        <w:t>kega vmesnika mobilne aplikacije smo izbrali ogrodje Flutter. Programski jezik Dart, ki je temelj za razvoj aplikacij v Flutterju, nam je omogo</w:t>
      </w:r>
      <w:r>
        <w:t>č</w:t>
      </w:r>
      <w:r w:rsidRPr="009E2431">
        <w:t>il hitro programiranje in prilagoditev vmesnika. Kljub temu, da je lahko aplikacija, razvita s Flutterjem, nekoliko po</w:t>
      </w:r>
      <w:r>
        <w:t>č</w:t>
      </w:r>
      <w:r w:rsidRPr="009E2431">
        <w:t>asnej</w:t>
      </w:r>
      <w:r>
        <w:t>š</w:t>
      </w:r>
      <w:r w:rsidRPr="009E2431">
        <w:t>a v primerjavi z namensko (ang. native) aplikacijo, je za na</w:t>
      </w:r>
      <w:r>
        <w:t>š</w:t>
      </w:r>
      <w:r w:rsidRPr="009E2431">
        <w:t xml:space="preserve">e zahteve povsem ustrezna. Kodo za </w:t>
      </w:r>
      <w:r>
        <w:t>čelnega dela</w:t>
      </w:r>
      <w:r w:rsidRPr="009E2431">
        <w:t xml:space="preserve"> smo razdelili na tri glavne </w:t>
      </w:r>
      <w:r>
        <w:t>sklope</w:t>
      </w:r>
      <w:r w:rsidRPr="009E2431">
        <w:t>:</w:t>
      </w:r>
    </w:p>
    <w:p w14:paraId="36C3780B" w14:textId="7593F09F" w:rsidR="009E2431" w:rsidRPr="009E2431" w:rsidRDefault="009E2431" w:rsidP="00291147">
      <w:pPr>
        <w:pStyle w:val="ListParagraph"/>
        <w:numPr>
          <w:ilvl w:val="0"/>
          <w:numId w:val="15"/>
        </w:numPr>
      </w:pPr>
      <w:r>
        <w:t>Predstavitveni sklop</w:t>
      </w:r>
      <w:r w:rsidRPr="009E2431">
        <w:t>: Ta del vsebuje kodo, ki je odgovorna za prikaz razli</w:t>
      </w:r>
      <w:r>
        <w:t>č</w:t>
      </w:r>
      <w:r w:rsidRPr="009E2431">
        <w:t>nih zaslonov, lo</w:t>
      </w:r>
      <w:r>
        <w:t>č</w:t>
      </w:r>
      <w:r w:rsidRPr="009E2431">
        <w:t>enih glede na funkcije in vrsto uporabnika.</w:t>
      </w:r>
    </w:p>
    <w:p w14:paraId="03E11930" w14:textId="266CB542" w:rsidR="009E2431" w:rsidRPr="009E2431" w:rsidRDefault="009E2431" w:rsidP="00291147">
      <w:pPr>
        <w:pStyle w:val="ListParagraph"/>
        <w:numPr>
          <w:ilvl w:val="0"/>
          <w:numId w:val="14"/>
        </w:numPr>
      </w:pPr>
      <w:r>
        <w:t>Logični sklop</w:t>
      </w:r>
      <w:r w:rsidRPr="009E2431">
        <w:t>: Ta komponenta skrbi za izvajanje glavne logike aplikacije, vklju</w:t>
      </w:r>
      <w:r>
        <w:t>čn</w:t>
      </w:r>
      <w:r w:rsidRPr="009E2431">
        <w:t>o z obdelavo uporabni</w:t>
      </w:r>
      <w:r>
        <w:t>š</w:t>
      </w:r>
      <w:r w:rsidRPr="009E2431">
        <w:t>kih interakcij, manipulacijo s podatki in upravljanjem stanja aplikacije. Prav tako omogo</w:t>
      </w:r>
      <w:r>
        <w:t>č</w:t>
      </w:r>
      <w:r w:rsidRPr="009E2431">
        <w:t>a komunikacijo z razli</w:t>
      </w:r>
      <w:r>
        <w:t>č</w:t>
      </w:r>
      <w:r w:rsidRPr="009E2431">
        <w:t>nimi storitvami.</w:t>
      </w:r>
    </w:p>
    <w:p w14:paraId="6D8FFC15" w14:textId="03B88C8E" w:rsidR="009E2431" w:rsidRPr="009E2431" w:rsidRDefault="009E2431" w:rsidP="00291147">
      <w:pPr>
        <w:pStyle w:val="ListParagraph"/>
        <w:numPr>
          <w:ilvl w:val="0"/>
          <w:numId w:val="14"/>
        </w:numPr>
      </w:pPr>
      <w:r w:rsidRPr="009E2431">
        <w:t xml:space="preserve">Storitveni </w:t>
      </w:r>
      <w:r>
        <w:t>sklop</w:t>
      </w:r>
      <w:r w:rsidRPr="009E2431">
        <w:t>: Tukaj so implementirane knji</w:t>
      </w:r>
      <w:r>
        <w:t>ž</w:t>
      </w:r>
      <w:r w:rsidRPr="009E2431">
        <w:t>nice, ki omogo</w:t>
      </w:r>
      <w:r>
        <w:t>č</w:t>
      </w:r>
      <w:r w:rsidRPr="009E2431">
        <w:t>ajo uporabo razli</w:t>
      </w:r>
      <w:r>
        <w:t>č</w:t>
      </w:r>
      <w:r w:rsidRPr="009E2431">
        <w:t>nih funkcij mobilnih naprav, kot so shranjevanje podatkov v napravi, uporaba kamere in dostop do senzorjev.</w:t>
      </w:r>
    </w:p>
    <w:p w14:paraId="426BABBF" w14:textId="77777777" w:rsidR="009E2431" w:rsidRPr="009E2431" w:rsidRDefault="009E2431" w:rsidP="00291147"/>
    <w:p w14:paraId="56D31BE6" w14:textId="06BD6D18" w:rsidR="009E2431" w:rsidRDefault="009E2431" w:rsidP="009E2431">
      <w:r w:rsidRPr="009E2431">
        <w:t>S tem smo dosegli dobro organizirano strukturo aplikacije, ki omogoča enostavno vzdrževanje, razširjanje in prilagajanje v prihodnosti.</w:t>
      </w:r>
    </w:p>
    <w:p w14:paraId="6A4B2E94" w14:textId="77777777" w:rsidR="005A4AB7" w:rsidRDefault="005A4AB7" w:rsidP="009E2431"/>
    <w:p w14:paraId="66BD6806" w14:textId="3A94282E" w:rsidR="005A4AB7" w:rsidRPr="005A4AB7" w:rsidRDefault="005A4AB7" w:rsidP="009E2431">
      <w:r>
        <w:t>Aplikacijo smo razvili v razvojem okolju Android Studio, ki je eno izmed uradno podprtih okolji za razvoj Flutter aplikacij.</w:t>
      </w:r>
    </w:p>
    <w:p w14:paraId="59700E57" w14:textId="77777777" w:rsidR="009E2431" w:rsidRPr="009E2431" w:rsidRDefault="009E2431" w:rsidP="009E2431">
      <w:pPr>
        <w:pStyle w:val="Heading2"/>
      </w:pPr>
      <w:bookmarkStart w:id="4" w:name="_Toc175549627"/>
      <w:r w:rsidRPr="009E2431">
        <w:t>Upravljanje stanja</w:t>
      </w:r>
      <w:bookmarkEnd w:id="4"/>
    </w:p>
    <w:p w14:paraId="3AE2F27A" w14:textId="141740A1" w:rsidR="009E2431" w:rsidRPr="002C2823" w:rsidRDefault="009E2431" w:rsidP="002C2823">
      <w:pPr>
        <w:rPr>
          <w:lang w:val="sl-SI"/>
        </w:rPr>
      </w:pPr>
      <w:r w:rsidRPr="002C2823">
        <w:rPr>
          <w:lang w:val="sl-SI"/>
        </w:rPr>
        <w:t xml:space="preserve">Upravljanje stanja je vedno aktualna tema med razvijalci čelnih delov aplikacij. V številnih ogrodjih so na voljo različne metode za upravljanje stanja, kar pogosto vodi do različnih mnenj med razvijalci, ki se odločajo glede na svoje preference. Podobno je tudi pri Flutterju, saj ta sam po sebi ne določa specifičnega načina za upravljanje stanja, kot to počne na primer Jetpack Compose na Android platformi. Najosnovnejša metoda v Flutterju vključuje uporabo gradnikov  </w:t>
      </w:r>
      <w:r w:rsidRPr="002C2823">
        <w:rPr>
          <w:i/>
          <w:iCs/>
          <w:lang w:val="sl-SI"/>
        </w:rPr>
        <w:t>Stateful</w:t>
      </w:r>
      <w:r w:rsidRPr="002C2823">
        <w:rPr>
          <w:lang w:val="sl-SI"/>
        </w:rPr>
        <w:t xml:space="preserve">, ki omogočajo shranjevanje stanja. Ta pristop je primeren le za preproste aplikacije ali funkcionalnosti, kjer ni potrebna kompleksna komunikacija in posodabljanje med različnimi deli aplikacije. To je privedlo do razvoja številnih orodij za upravljanje stanja, pri čemer so se kot najbolj priljubljene izoblikovale tri knjižnice: BLoC, Riverpod in GetIt. Za upravljanje stanja smo izbrali knjižnico BLoC, medtem ko smo za enostavnejše funkcionalnosti z manj uporabniške interakcije uporabili </w:t>
      </w:r>
      <w:r w:rsidRPr="002C2823">
        <w:rPr>
          <w:i/>
          <w:iCs/>
          <w:lang w:val="sl-SI"/>
        </w:rPr>
        <w:t>Stateful</w:t>
      </w:r>
      <w:r w:rsidRPr="002C2823">
        <w:rPr>
          <w:lang w:val="sl-SI"/>
        </w:rPr>
        <w:t xml:space="preserve"> gradnike, saj ni bilo potrebe po bolj zapletenem pristopu.</w:t>
      </w:r>
    </w:p>
    <w:p w14:paraId="2F7D081D" w14:textId="77777777" w:rsidR="009E2431" w:rsidRPr="009E2431" w:rsidRDefault="009E2431" w:rsidP="002C2823">
      <w:pPr>
        <w:rPr>
          <w:sz w:val="32"/>
          <w:szCs w:val="32"/>
          <w:lang w:val="sl-SI"/>
        </w:rPr>
      </w:pPr>
    </w:p>
    <w:p w14:paraId="6AAD198C" w14:textId="77777777" w:rsidR="009E2431" w:rsidRPr="009E2431" w:rsidRDefault="009E2431" w:rsidP="009E2431">
      <w:pPr>
        <w:pStyle w:val="Heading2"/>
      </w:pPr>
      <w:bookmarkStart w:id="5" w:name="_Toc175549628"/>
      <w:r w:rsidRPr="009E2431">
        <w:lastRenderedPageBreak/>
        <w:t>Vzorec in knjižnica BLoC</w:t>
      </w:r>
      <w:bookmarkEnd w:id="5"/>
    </w:p>
    <w:p w14:paraId="0DBA07F9" w14:textId="77777777" w:rsidR="009E2431" w:rsidRPr="002C2823" w:rsidRDefault="009E2431" w:rsidP="002C2823">
      <w:pPr>
        <w:rPr>
          <w:lang w:val="sl-SI"/>
        </w:rPr>
      </w:pPr>
      <w:r w:rsidRPr="002C2823">
        <w:rPr>
          <w:lang w:val="sl-SI"/>
        </w:rPr>
        <w:t>Vzorec BLoC omogoča ločevanje med uporabniškim vmesnikom in logiko ter podatki aplikacije, kot je prikazano na sliki 1. V predstavitvenem delu aplikacije je zgolj koda, ki skrbi za uporabniški vmesnik in pošilja dogodke logičnemu delu. Primer dogodka je lahko klik na gumb ali sprememba besedila v polju. Logični del nato obdela te dogodke in vrne novo stanje. Če pride do spremembe stanja, se posodobi samo tisti del uporabniškega vmesnika, ki je povezan s spremenjenim stanjem, kar omogoča boljšo zmogljivost in omogoča ponovno uporabo komponent v različnih delih aplikacije.</w:t>
      </w:r>
    </w:p>
    <w:p w14:paraId="34D09574" w14:textId="77777777" w:rsidR="009E2431" w:rsidRPr="002C2823" w:rsidRDefault="009E2431" w:rsidP="002C2823">
      <w:pPr>
        <w:rPr>
          <w:lang w:val="sl-SI"/>
        </w:rPr>
      </w:pPr>
    </w:p>
    <w:p w14:paraId="41024D3F" w14:textId="30B37AF1" w:rsidR="009E2431" w:rsidRPr="002C2823" w:rsidRDefault="009E2431" w:rsidP="002C2823">
      <w:pPr>
        <w:rPr>
          <w:lang w:val="sl-SI"/>
        </w:rPr>
      </w:pPr>
      <w:r w:rsidRPr="002C2823">
        <w:rPr>
          <w:lang w:val="sl-SI"/>
        </w:rPr>
        <w:t xml:space="preserve">V vzorcu BLoC je logični del razdeljen na tri glavne komponente: dogodke, stanja in logiko. Dogodki so definirani kot razredi, ki predstavljajo različne vrste dogodkov, ki se lahko zgodijo. Ti dogodki lahko vsebujejo različne argumente, ki jih definiramo znotraj razreda dogodka. Na primer, dogodek za prijavo uporabnika bi vključeval dva parametra – e-poštni naslov in geslo. V razredu bi tako ustvarili dve spremenljivki tipa </w:t>
      </w:r>
      <w:r w:rsidR="002C2823" w:rsidRPr="002C2823">
        <w:rPr>
          <w:i/>
          <w:iCs/>
          <w:lang w:val="sl-SI"/>
        </w:rPr>
        <w:t>String</w:t>
      </w:r>
      <w:r w:rsidRPr="002C2823">
        <w:rPr>
          <w:lang w:val="sl-SI"/>
        </w:rPr>
        <w:t>.</w:t>
      </w:r>
    </w:p>
    <w:p w14:paraId="105A3604" w14:textId="77777777" w:rsidR="009E2431" w:rsidRPr="002C2823" w:rsidRDefault="009E2431" w:rsidP="002C2823">
      <w:pPr>
        <w:rPr>
          <w:lang w:val="sl-SI"/>
        </w:rPr>
      </w:pPr>
    </w:p>
    <w:p w14:paraId="0AABF25D" w14:textId="6134D8B7" w:rsidR="009E2431" w:rsidRDefault="009E2431" w:rsidP="002C2823">
      <w:pPr>
        <w:rPr>
          <w:lang w:val="sl-SI"/>
        </w:rPr>
      </w:pPr>
      <w:r w:rsidRPr="002C2823">
        <w:rPr>
          <w:lang w:val="sl-SI"/>
        </w:rPr>
        <w:t xml:space="preserve">Logični del nato prestreza te dogodke, ki jih sproži uporabniški vmesnik. Vsak dogodek sproži določeno funkcijo v logičnem delu. Če vzamemo primer prijave uporabnika, logični del prejme dogodek za prijavo z e-poštnim naslovom in geslom. Na podlagi teh podatkov se izvede poskus prijave uporabnika v sistem, v primeru napake ali uspeha pa se stanje ustrezno posodobi. Če so podatki napačni, se uporabniku prikaže obvestilo o neuspešni prijavi in poziv, naj poskusi znova. Če je prijava uspešna, se shranijo potrebni podatki in uporabnik se preusmeri na glavno stran aplikacije. Posodabljanje uporabniškega vmesnika se izvede le, če se stanje spremeni, kar zmanjša porabo procesorske moči v primerjavi z uporabo </w:t>
      </w:r>
      <w:r w:rsidRPr="002C2823">
        <w:rPr>
          <w:i/>
          <w:iCs/>
          <w:lang w:val="sl-SI"/>
        </w:rPr>
        <w:t>Stateful</w:t>
      </w:r>
      <w:r w:rsidRPr="002C2823">
        <w:rPr>
          <w:lang w:val="sl-SI"/>
        </w:rPr>
        <w:t xml:space="preserve"> gradnikov.</w:t>
      </w:r>
    </w:p>
    <w:p w14:paraId="1B001DA0" w14:textId="77777777" w:rsidR="002C2823" w:rsidRPr="002C2823" w:rsidRDefault="002C2823" w:rsidP="002C2823">
      <w:pPr>
        <w:rPr>
          <w:sz w:val="20"/>
          <w:szCs w:val="20"/>
          <w:lang w:val="sl-SI"/>
        </w:rPr>
      </w:pPr>
    </w:p>
    <w:p w14:paraId="31E81F7E" w14:textId="77777777" w:rsidR="009E2431" w:rsidRDefault="009E2431" w:rsidP="002C2823">
      <w:pPr>
        <w:keepNext/>
        <w:jc w:val="center"/>
      </w:pPr>
      <w:r>
        <w:rPr>
          <w:noProof/>
          <w:lang w:val="sl-SI"/>
        </w:rPr>
        <w:drawing>
          <wp:inline distT="0" distB="0" distL="0" distR="0" wp14:anchorId="69F3EE72" wp14:editId="094223F8">
            <wp:extent cx="5625487" cy="2453750"/>
            <wp:effectExtent l="0" t="0" r="635" b="0"/>
            <wp:docPr id="387030873" name="Picture 1" descr="A blue rectangl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030873" name="Picture 1" descr="A blue rectangle on a black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96161" cy="2528195"/>
                    </a:xfrm>
                    <a:prstGeom prst="rect">
                      <a:avLst/>
                    </a:prstGeom>
                  </pic:spPr>
                </pic:pic>
              </a:graphicData>
            </a:graphic>
          </wp:inline>
        </w:drawing>
      </w:r>
    </w:p>
    <w:p w14:paraId="1724152A" w14:textId="4A203596" w:rsidR="005A4AB7" w:rsidRDefault="009E2431" w:rsidP="005A4AB7">
      <w:pPr>
        <w:pStyle w:val="Caption"/>
        <w:jc w:val="center"/>
      </w:pPr>
      <w:bookmarkStart w:id="6" w:name="_Toc175549663"/>
      <w:r>
        <w:t xml:space="preserve">Slika </w:t>
      </w:r>
      <w:r>
        <w:fldChar w:fldCharType="begin"/>
      </w:r>
      <w:r>
        <w:instrText xml:space="preserve"> SEQ Slika \* ARABIC </w:instrText>
      </w:r>
      <w:r>
        <w:fldChar w:fldCharType="separate"/>
      </w:r>
      <w:r>
        <w:rPr>
          <w:noProof/>
        </w:rPr>
        <w:t>1</w:t>
      </w:r>
      <w:r>
        <w:fldChar w:fldCharType="end"/>
      </w:r>
      <w:r>
        <w:t>:Arhitektura Bloc</w:t>
      </w:r>
      <w:bookmarkEnd w:id="6"/>
    </w:p>
    <w:p w14:paraId="3E7E8B1D" w14:textId="391AC261" w:rsidR="005A4AB7" w:rsidRDefault="005A4AB7" w:rsidP="005A4AB7">
      <w:pPr>
        <w:pStyle w:val="Heading1"/>
      </w:pPr>
      <w:bookmarkStart w:id="7" w:name="_Toc175549629"/>
      <w:r>
        <w:t>Zaledni del</w:t>
      </w:r>
      <w:bookmarkEnd w:id="7"/>
    </w:p>
    <w:p w14:paraId="0030344E" w14:textId="77777777" w:rsidR="005A4AB7" w:rsidRDefault="005A4AB7" w:rsidP="005A4AB7">
      <w:r w:rsidRPr="002C2823">
        <w:t xml:space="preserve">Za podatkovno bazo smo izbrali Firestore, ki je NoSQL baza, kar pomeni, da se njen podatkovni model razlikuje od tradicionalnih SQL modelov. Namesto klasičnih tabel in vrstic Firestore uporablja dokumente in zbirke. Dokument lahko primerjamo s tabelo, vendar brez vnaprej določenih struktur, kot jih poznamo v tradicionalnih SQL bazah. To pomeni, da pri ustvarjanju dokumenta ni potrebno vnaprej določiti vseh polj in njihovih </w:t>
      </w:r>
      <w:r w:rsidRPr="002C2823">
        <w:lastRenderedPageBreak/>
        <w:t>podatkovnih tipov. Glavna prednost uporabe nerelacijske baze, kot je Firestore, je v hitrosti razvoja. Med razvojem aplikacije so se naši podatkovni modeli večkrat spremenili, kar bi pri uporabi tradicionalne relacijske baze zahtevalo brisanje vseh podatkov, prilagoditev definicije tabel in ponovno nalaganje podatkov. V primeru Firestore pa smo lahko preprosto ročno dodajali ali spreminjali atribute znotraj posameznih dokumentov v zbirkah, kar je znatno olajšalo in pohitrilo razvoj.</w:t>
      </w:r>
    </w:p>
    <w:p w14:paraId="3CF0F71C" w14:textId="77777777" w:rsidR="005A4AB7" w:rsidRDefault="005A4AB7" w:rsidP="005A4AB7"/>
    <w:p w14:paraId="7EC4C494" w14:textId="1436B7E8" w:rsidR="005A4AB7" w:rsidRDefault="005A4AB7" w:rsidP="005A4AB7">
      <w:pPr>
        <w:pStyle w:val="Heading2"/>
      </w:pPr>
      <w:bookmarkStart w:id="8" w:name="_Toc175549630"/>
      <w:r>
        <w:t>Model</w:t>
      </w:r>
      <w:bookmarkEnd w:id="8"/>
    </w:p>
    <w:p w14:paraId="52DB1CE4" w14:textId="06820015" w:rsidR="005A4AB7" w:rsidRDefault="005A4AB7" w:rsidP="005A4AB7">
      <w:pPr>
        <w:rPr>
          <w:lang w:val="sl-SI"/>
        </w:rPr>
      </w:pPr>
      <w:r>
        <w:rPr>
          <w:lang w:val="sl-SI"/>
        </w:rPr>
        <w:t xml:space="preserve">Za shranjevanje podatkov v podatkovno bazo smo </w:t>
      </w:r>
      <w:r w:rsidR="00A22526">
        <w:rPr>
          <w:lang w:val="sl-SI"/>
        </w:rPr>
        <w:t>uporabili</w:t>
      </w:r>
      <w:r>
        <w:rPr>
          <w:lang w:val="sl-SI"/>
        </w:rPr>
        <w:t xml:space="preserve"> 2 modela oziroma </w:t>
      </w:r>
      <w:r w:rsidR="00A22526">
        <w:rPr>
          <w:lang w:val="sl-SI"/>
        </w:rPr>
        <w:t>zbirki</w:t>
      </w:r>
      <w:r>
        <w:rPr>
          <w:lang w:val="sl-SI"/>
        </w:rPr>
        <w:t xml:space="preserve">: uporabniki ter aktivnosti. </w:t>
      </w:r>
      <w:r w:rsidR="00A22526">
        <w:rPr>
          <w:lang w:val="sl-SI"/>
        </w:rPr>
        <w:t>V zbirko uporabnikov smo shranili njihove osnovne podatke ter vnešene podrobnosti o njihovi fizični pripravljenosti (cone srčnega utripa), ki so se kasneje uporabljali za</w:t>
      </w:r>
      <w:r w:rsidR="00A6603A">
        <w:rPr>
          <w:lang w:val="sl-SI"/>
        </w:rPr>
        <w:t xml:space="preserve"> računanje podrobnosti vnešenih aktivnosti.</w:t>
      </w:r>
      <w:r w:rsidR="00A64361">
        <w:rPr>
          <w:lang w:val="sl-SI"/>
        </w:rPr>
        <w:t xml:space="preserve"> Glavna funkcionalnost aplikacije pa je seveda analiza treningov, ki smo jih shranjevali v ločeno zbirko.</w:t>
      </w:r>
    </w:p>
    <w:p w14:paraId="1AAAE882" w14:textId="6D7AAFB0" w:rsidR="00A64361" w:rsidRDefault="00A64361" w:rsidP="00A64361">
      <w:pPr>
        <w:pStyle w:val="Heading2"/>
      </w:pPr>
      <w:bookmarkStart w:id="9" w:name="_Toc175549631"/>
      <w:r>
        <w:t>Datoteka FIT</w:t>
      </w:r>
      <w:bookmarkEnd w:id="9"/>
    </w:p>
    <w:p w14:paraId="2615DCD8" w14:textId="77777777" w:rsidR="00A64361" w:rsidRPr="00A64361" w:rsidRDefault="00A64361" w:rsidP="00A64361">
      <w:r w:rsidRPr="00A64361">
        <w:t>FIT (Flexible and Interoperable Data Transfer) file je vrsta datotečne oblike, ki se pogosto uporablja za shranjevanje podatkov o aktivnostih v športu in fitnesu. Razvil jo je Garmin, da bi omogočil standardiziran način shranjevanja in izmenjave podatkov, povezanih z vadbo. FIT datoteke vsebujejo različne informacije, kot so:</w:t>
      </w:r>
    </w:p>
    <w:p w14:paraId="2FC60151" w14:textId="77777777" w:rsidR="00A64361" w:rsidRPr="00A64361" w:rsidRDefault="00A64361" w:rsidP="00A64361">
      <w:pPr>
        <w:numPr>
          <w:ilvl w:val="0"/>
          <w:numId w:val="16"/>
        </w:numPr>
      </w:pPr>
      <w:r w:rsidRPr="00A64361">
        <w:t>GPS podatki: Podatki o lokaciji, kot so koordinate, višina, hitrost in prevožena razdalja, ki jih beležijo naprave, opremljene z GPS, kot so športne ure, kolesarski računalniki in pametni telefoni.</w:t>
      </w:r>
    </w:p>
    <w:p w14:paraId="5A2D58C4" w14:textId="77777777" w:rsidR="00A64361" w:rsidRPr="00A64361" w:rsidRDefault="00A64361" w:rsidP="00A64361">
      <w:pPr>
        <w:numPr>
          <w:ilvl w:val="0"/>
          <w:numId w:val="16"/>
        </w:numPr>
      </w:pPr>
      <w:r w:rsidRPr="00A64361">
        <w:t>Fiziološki podatki: Podatki, ki se nanašajo na telesno zmogljivost, kot so srčni utrip, kadenca (frekvenca vrtenja pedal pri kolesarstvu), moč (v vatih) in drugi biometriki podatki.</w:t>
      </w:r>
    </w:p>
    <w:p w14:paraId="18B336F7" w14:textId="77777777" w:rsidR="00A64361" w:rsidRPr="00A64361" w:rsidRDefault="00A64361" w:rsidP="00A64361">
      <w:pPr>
        <w:numPr>
          <w:ilvl w:val="0"/>
          <w:numId w:val="16"/>
        </w:numPr>
      </w:pPr>
      <w:r w:rsidRPr="00A64361">
        <w:t>Podatki o času: Podatki o trajanju aktivnosti, vključno s časom začetka in konca, skupaj s podrobnostmi o tem, kdaj so bili posamezni podatki zabeleženi med aktivnostjo.</w:t>
      </w:r>
    </w:p>
    <w:p w14:paraId="2E505A74" w14:textId="77777777" w:rsidR="00A64361" w:rsidRPr="00A64361" w:rsidRDefault="00A64361" w:rsidP="00A64361">
      <w:pPr>
        <w:numPr>
          <w:ilvl w:val="0"/>
          <w:numId w:val="16"/>
        </w:numPr>
      </w:pPr>
      <w:r w:rsidRPr="00A64361">
        <w:t>Podatki o uporabniku: Informacije, kot so teža, starost, spol, ki jih naprava uporablja za izračunavanje določenih metrik, kot so porabljene kalorije.</w:t>
      </w:r>
    </w:p>
    <w:p w14:paraId="5BAADADF" w14:textId="77777777" w:rsidR="00A64361" w:rsidRPr="00A64361" w:rsidRDefault="00A64361" w:rsidP="00A64361">
      <w:pPr>
        <w:numPr>
          <w:ilvl w:val="0"/>
          <w:numId w:val="16"/>
        </w:numPr>
      </w:pPr>
      <w:r w:rsidRPr="00A64361">
        <w:t>Podatki o dejavnostih: Informacije o tipu dejavnosti (npr. tek, kolesarjenje, plavanje), intenzivnosti in drugih specifičnih lastnostih posamezne vadbe.</w:t>
      </w:r>
    </w:p>
    <w:p w14:paraId="449B88D5" w14:textId="23F28051" w:rsidR="00A64361" w:rsidRPr="00A64361" w:rsidRDefault="00A64361" w:rsidP="00A64361">
      <w:r w:rsidRPr="00A64361">
        <w:t xml:space="preserve">FIT datoteke so zasnovane tako, da so učinkovite in stisnjene, kar omogoča, da se velike količine podatkov shranijo in prenesejo hitro in z minimalnim porabo prostora. Zaradi svoje standardizirane narave so združljive z različnimi napravami in programsko opremo, kar olajša izmenjavo podatkov med različnimi sistemi. </w:t>
      </w:r>
    </w:p>
    <w:p w14:paraId="65C8500E" w14:textId="77777777" w:rsidR="00A64361" w:rsidRDefault="00A64361" w:rsidP="00A64361">
      <w:pPr>
        <w:rPr>
          <w:lang w:val="sl-SI"/>
        </w:rPr>
      </w:pPr>
    </w:p>
    <w:p w14:paraId="4E0C82E9" w14:textId="2FFF2654" w:rsidR="00A64361" w:rsidRDefault="00A64361" w:rsidP="00A64361">
      <w:pPr>
        <w:pStyle w:val="Heading2"/>
      </w:pPr>
      <w:bookmarkStart w:id="10" w:name="_Toc175549632"/>
      <w:r>
        <w:t>Analiza treninga</w:t>
      </w:r>
      <w:bookmarkEnd w:id="10"/>
    </w:p>
    <w:p w14:paraId="75199938" w14:textId="4158C333" w:rsidR="00A64361" w:rsidRDefault="00A64361" w:rsidP="00A64361">
      <w:pPr>
        <w:rPr>
          <w:lang w:val="sl-SI"/>
        </w:rPr>
      </w:pPr>
      <w:r>
        <w:rPr>
          <w:lang w:val="sl-SI"/>
        </w:rPr>
        <w:t xml:space="preserve">Najprej smo razvili algoritem za procesiranje vnešene aktivnosti. Uporabili smo programske jezik Python, saj ima zelo dobro podporo za delo z FIT datotekami. Osnovna ideja je bila, da bi ta algoritem tekel na nekem zalednem sistemu, kamor bi uporabnik naložil aktivnost in ta bi asinhrono analiziral trening in ob končani analizi v bazo podatkov zapisal celotno analizo. S tem uporabniku ne bi bilo potrebno čakati na končano analizo ter bi lahko v vmesnem času normalno uporabljal aplikacijo. Želeli </w:t>
      </w:r>
      <w:r>
        <w:rPr>
          <w:lang w:val="sl-SI"/>
        </w:rPr>
        <w:lastRenderedPageBreak/>
        <w:t>smo uporabiti funkcije Firebase Cloud, ki bi omogočajo prav to. Po večih poskusih odpravljanja napak in iskanju vzroka, smo idejo opustili in se za to verzijo aplikacije odločilo, da bomo procesirali podatke kar na napravi</w:t>
      </w:r>
    </w:p>
    <w:p w14:paraId="4D22C8C3" w14:textId="28737039" w:rsidR="00A64361" w:rsidRDefault="00A64361" w:rsidP="00A64361">
      <w:pPr>
        <w:pStyle w:val="Heading2"/>
      </w:pPr>
      <w:bookmarkStart w:id="11" w:name="_Toc175549633"/>
      <w:r>
        <w:t>Flutter Isolates</w:t>
      </w:r>
      <w:bookmarkEnd w:id="11"/>
    </w:p>
    <w:p w14:paraId="2A956DAB" w14:textId="6B6BF53C" w:rsidR="00827619" w:rsidRDefault="00827619" w:rsidP="00827619">
      <w:r>
        <w:rPr>
          <w:lang w:val="sl-SI"/>
        </w:rPr>
        <w:t xml:space="preserve">Za procesiranje podatkov kar na mobilni napravi smo nato uporabili </w:t>
      </w:r>
      <w:r w:rsidRPr="00827619">
        <w:t>Flutter isolates</w:t>
      </w:r>
      <w:r>
        <w:t>, ki</w:t>
      </w:r>
      <w:r w:rsidRPr="00827619">
        <w:t xml:space="preserve"> so lahki, neodvisni izvajalni tokovi (execution threads) v jeziku Dart</w:t>
      </w:r>
      <w:r>
        <w:t xml:space="preserve">. </w:t>
      </w:r>
      <w:r w:rsidRPr="00827619">
        <w:t>Omogoč</w:t>
      </w:r>
      <w:r>
        <w:t xml:space="preserve">ili so nam </w:t>
      </w:r>
      <w:r w:rsidRPr="00827619">
        <w:t>paralelno izvajanje kode, ne da bi pri tem blokirali glavni uporabniški vmesnik (UI) niti.</w:t>
      </w:r>
    </w:p>
    <w:p w14:paraId="07C509D4" w14:textId="77777777" w:rsidR="00827619" w:rsidRPr="00827619" w:rsidRDefault="00827619" w:rsidP="00827619"/>
    <w:p w14:paraId="419CF690" w14:textId="2D16C2D0" w:rsidR="00827619" w:rsidRPr="00827619" w:rsidRDefault="00827619" w:rsidP="00827619">
      <w:pPr>
        <w:rPr>
          <w:b/>
          <w:bCs/>
        </w:rPr>
      </w:pPr>
      <w:r w:rsidRPr="00827619">
        <w:rPr>
          <w:b/>
          <w:bCs/>
        </w:rPr>
        <w:t>Glavne značilnosti:</w:t>
      </w:r>
    </w:p>
    <w:p w14:paraId="3DABCA0E" w14:textId="77777777" w:rsidR="00827619" w:rsidRPr="00827619" w:rsidRDefault="00827619" w:rsidP="00827619">
      <w:pPr>
        <w:numPr>
          <w:ilvl w:val="0"/>
          <w:numId w:val="17"/>
        </w:numPr>
      </w:pPr>
      <w:r w:rsidRPr="00827619">
        <w:rPr>
          <w:b/>
          <w:bCs/>
        </w:rPr>
        <w:t>Neodvisnost</w:t>
      </w:r>
      <w:r w:rsidRPr="00827619">
        <w:t>: Vsak isolate ima svojo lastno pomnilniško površino. To pomeni, da ne deli stanja z drugimi isolates ali glavnim isolate, kjer se izvaja UI. Zaradi tega se izogibajo problemom, povezanim z varnostjo niti (thread safety), saj izolati ne morejo neposredno dostopati do pomnilnika drugih izolacij.</w:t>
      </w:r>
    </w:p>
    <w:p w14:paraId="02734977" w14:textId="77777777" w:rsidR="00827619" w:rsidRPr="00827619" w:rsidRDefault="00827619" w:rsidP="00827619">
      <w:pPr>
        <w:numPr>
          <w:ilvl w:val="0"/>
          <w:numId w:val="17"/>
        </w:numPr>
      </w:pPr>
      <w:r w:rsidRPr="00827619">
        <w:rPr>
          <w:b/>
          <w:bCs/>
        </w:rPr>
        <w:t>Komunikacija</w:t>
      </w:r>
      <w:r w:rsidRPr="00827619">
        <w:t>: Izolati med seboj komunicirajo prek sporočil. To se doseže z uporabo SendPort in ReceivePort. Ti objekti omogočajo, da en isolate pošlje podatke drugemu, vendar se podatki kopirajo, namesto da bi se delili, kar zagotavlja varnost in neodvisnost podatkov.</w:t>
      </w:r>
    </w:p>
    <w:p w14:paraId="1BD60D8F" w14:textId="77777777" w:rsidR="00827619" w:rsidRPr="00827619" w:rsidRDefault="00827619" w:rsidP="00827619">
      <w:pPr>
        <w:numPr>
          <w:ilvl w:val="0"/>
          <w:numId w:val="17"/>
        </w:numPr>
      </w:pPr>
      <w:r w:rsidRPr="00827619">
        <w:rPr>
          <w:b/>
          <w:bCs/>
        </w:rPr>
        <w:t>Ustvarjanje in uporaba</w:t>
      </w:r>
      <w:r w:rsidRPr="00827619">
        <w:t xml:space="preserve">: V Dart (in posledično v Flutter) je lahko isolate ustvarjen z uporabo funkcije </w:t>
      </w:r>
      <w:r w:rsidRPr="00827619">
        <w:rPr>
          <w:i/>
          <w:iCs/>
        </w:rPr>
        <w:t>Isolate.spawn().</w:t>
      </w:r>
      <w:r w:rsidRPr="00827619">
        <w:t xml:space="preserve"> Ko se ustvarijo, se izolati lahko uporabljajo za izvajanje nalog, ki so preveč obsežne ali dolgotrajne, da bi jih izvedli v glavnem niti brez vpliva na zmogljivost aplikacije.</w:t>
      </w:r>
    </w:p>
    <w:p w14:paraId="7DD2EAAF" w14:textId="77777777" w:rsidR="00827619" w:rsidRDefault="00827619" w:rsidP="00827619">
      <w:pPr>
        <w:numPr>
          <w:ilvl w:val="0"/>
          <w:numId w:val="17"/>
        </w:numPr>
      </w:pPr>
      <w:r w:rsidRPr="00827619">
        <w:rPr>
          <w:b/>
          <w:bCs/>
        </w:rPr>
        <w:t>Uporaba v Flutterju</w:t>
      </w:r>
      <w:r w:rsidRPr="00827619">
        <w:t>: Flutter isolates so še posebej uporabni pri aplikacijah, ki zahtevajo težke izračune ali obdelavo velikih količin podatkov. Na primer, obdelava slik, analiza podatkov ali nalaganje velikih datotek v ozadju lahko potekajo v ločenih isolates, da ohranijo odzivnost UI.</w:t>
      </w:r>
    </w:p>
    <w:p w14:paraId="731EB90A" w14:textId="77777777" w:rsidR="00827619" w:rsidRDefault="00827619" w:rsidP="00827619"/>
    <w:p w14:paraId="2B7E6FD7" w14:textId="77777777" w:rsidR="00827619" w:rsidRDefault="00827619" w:rsidP="00827619"/>
    <w:p w14:paraId="78827E46" w14:textId="6C080CC6" w:rsidR="00827619" w:rsidRPr="00827619" w:rsidRDefault="00827619" w:rsidP="00827619">
      <w:r>
        <w:t xml:space="preserve">Algoritem za procesiranje podatkov je bilo potrebno prepisati iz programskega jezika Python v jezik Dart, ki je na srečo imel dovolj dobro knjižnico za procesiranje FIT datotek, da nam to ni povzročilo preveč težav. Vsakič ko uporabnik naloži trening, aplikacija ustvari isolate in neodvisno od glavne niti na kateri teče uporabniški vmesnik, procesira podatke in ob zaključku analizo pošlje na podatkovno bazo, od koder lahko nato uporabnik dostopa do podatkov. Na povprečnem telefonu to procesiranje traja nekaj 5 sekund. </w:t>
      </w:r>
    </w:p>
    <w:p w14:paraId="17D0DA8A" w14:textId="26D5705D" w:rsidR="005A4AB7" w:rsidRPr="005A4AB7" w:rsidRDefault="00737D67" w:rsidP="005A4AB7">
      <w:r>
        <w:rPr>
          <w:noProof/>
          <w:lang w:val="sl-SI"/>
        </w:rPr>
        <w:lastRenderedPageBreak/>
        <w:drawing>
          <wp:inline distT="0" distB="0" distL="0" distR="0" wp14:anchorId="276F4A78" wp14:editId="15111B4E">
            <wp:extent cx="1719470" cy="3726763"/>
            <wp:effectExtent l="0" t="0" r="0" b="0"/>
            <wp:docPr id="811173911" name="Picture 2" descr="Screens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173911" name="Picture 2" descr="Screens screenshot of a phon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47011" cy="3786456"/>
                    </a:xfrm>
                    <a:prstGeom prst="rect">
                      <a:avLst/>
                    </a:prstGeom>
                  </pic:spPr>
                </pic:pic>
              </a:graphicData>
            </a:graphic>
          </wp:inline>
        </w:drawing>
      </w:r>
      <w:r w:rsidR="003C4B3F">
        <w:rPr>
          <w:noProof/>
        </w:rPr>
        <w:drawing>
          <wp:inline distT="0" distB="0" distL="0" distR="0" wp14:anchorId="732A3A52" wp14:editId="175438BB">
            <wp:extent cx="1742099" cy="3775810"/>
            <wp:effectExtent l="0" t="0" r="0" b="0"/>
            <wp:docPr id="1913780875" name="Picture 4"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780875" name="Picture 4" descr="A screenshot of a phon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7095" cy="3808311"/>
                    </a:xfrm>
                    <a:prstGeom prst="rect">
                      <a:avLst/>
                    </a:prstGeom>
                  </pic:spPr>
                </pic:pic>
              </a:graphicData>
            </a:graphic>
          </wp:inline>
        </w:drawing>
      </w:r>
      <w:r w:rsidR="003C4B3F">
        <w:rPr>
          <w:noProof/>
        </w:rPr>
        <w:drawing>
          <wp:inline distT="0" distB="0" distL="0" distR="0" wp14:anchorId="50C6D7F5" wp14:editId="26369739">
            <wp:extent cx="1742180" cy="3775986"/>
            <wp:effectExtent l="0" t="0" r="0" b="0"/>
            <wp:docPr id="711894237" name="Picture 5" descr="A screen 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94237" name="Picture 5" descr="A screen shot of a cell phon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60803" cy="3816349"/>
                    </a:xfrm>
                    <a:prstGeom prst="rect">
                      <a:avLst/>
                    </a:prstGeom>
                  </pic:spPr>
                </pic:pic>
              </a:graphicData>
            </a:graphic>
          </wp:inline>
        </w:drawing>
      </w:r>
      <w:r w:rsidR="003C4B3F">
        <w:rPr>
          <w:noProof/>
        </w:rPr>
        <w:drawing>
          <wp:inline distT="0" distB="0" distL="0" distR="0" wp14:anchorId="654459DA" wp14:editId="6984C997">
            <wp:extent cx="1715072" cy="3717234"/>
            <wp:effectExtent l="0" t="0" r="0" b="4445"/>
            <wp:docPr id="1738609078" name="Picture 6" descr="A screenshot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609078" name="Picture 6" descr="A screenshot of a map&#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30757" cy="3751230"/>
                    </a:xfrm>
                    <a:prstGeom prst="rect">
                      <a:avLst/>
                    </a:prstGeom>
                  </pic:spPr>
                </pic:pic>
              </a:graphicData>
            </a:graphic>
          </wp:inline>
        </w:drawing>
      </w:r>
    </w:p>
    <w:sectPr w:rsidR="005A4AB7" w:rsidRPr="005A4AB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DEB86" w14:textId="77777777" w:rsidR="009B20C9" w:rsidRDefault="009B20C9" w:rsidP="009603CD">
      <w:r>
        <w:separator/>
      </w:r>
    </w:p>
  </w:endnote>
  <w:endnote w:type="continuationSeparator" w:id="0">
    <w:p w14:paraId="5824690A" w14:textId="77777777" w:rsidR="009B20C9" w:rsidRDefault="009B20C9" w:rsidP="00960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2F791" w14:textId="77777777" w:rsidR="009B20C9" w:rsidRDefault="009B20C9" w:rsidP="009603CD">
      <w:r>
        <w:separator/>
      </w:r>
    </w:p>
  </w:footnote>
  <w:footnote w:type="continuationSeparator" w:id="0">
    <w:p w14:paraId="460A5E28" w14:textId="77777777" w:rsidR="009B20C9" w:rsidRDefault="009B20C9" w:rsidP="00960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66FA"/>
    <w:multiLevelType w:val="hybridMultilevel"/>
    <w:tmpl w:val="B56A2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B35B5"/>
    <w:multiLevelType w:val="multilevel"/>
    <w:tmpl w:val="99AA754C"/>
    <w:styleLink w:val="CurrentList2"/>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1A3D4BAB"/>
    <w:multiLevelType w:val="multilevel"/>
    <w:tmpl w:val="259EA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7612F3"/>
    <w:multiLevelType w:val="multilevel"/>
    <w:tmpl w:val="5B868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D06E9A"/>
    <w:multiLevelType w:val="hybridMultilevel"/>
    <w:tmpl w:val="42EA62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690630D"/>
    <w:multiLevelType w:val="multilevel"/>
    <w:tmpl w:val="A248199C"/>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AD0428"/>
    <w:multiLevelType w:val="hybridMultilevel"/>
    <w:tmpl w:val="9B34B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117351"/>
    <w:multiLevelType w:val="hybridMultilevel"/>
    <w:tmpl w:val="8D2C7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9749BA"/>
    <w:multiLevelType w:val="multilevel"/>
    <w:tmpl w:val="0C0450F8"/>
    <w:styleLink w:val="CurrentList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669F3940"/>
    <w:multiLevelType w:val="hybridMultilevel"/>
    <w:tmpl w:val="0748AD72"/>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0" w15:restartNumberingAfterBreak="0">
    <w:nsid w:val="72E04AB6"/>
    <w:multiLevelType w:val="hybridMultilevel"/>
    <w:tmpl w:val="8D1281A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11" w15:restartNumberingAfterBreak="0">
    <w:nsid w:val="73C061C4"/>
    <w:multiLevelType w:val="multilevel"/>
    <w:tmpl w:val="0C0450F8"/>
    <w:styleLink w:val="CurrentList3"/>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2" w15:restartNumberingAfterBreak="0">
    <w:nsid w:val="740828E0"/>
    <w:multiLevelType w:val="hybridMultilevel"/>
    <w:tmpl w:val="B19C53A4"/>
    <w:lvl w:ilvl="0" w:tplc="49629CA4">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0100F6"/>
    <w:multiLevelType w:val="multilevel"/>
    <w:tmpl w:val="187EDADE"/>
    <w:lvl w:ilvl="0">
      <w:start w:val="1"/>
      <w:numFmt w:val="decimal"/>
      <w:lvlText w:val="%1."/>
      <w:lvlJc w:val="left"/>
      <w:pPr>
        <w:ind w:left="720" w:hanging="360"/>
      </w:pPr>
      <w:rPr>
        <w:rFonts w:hint="default"/>
      </w:rPr>
    </w:lvl>
    <w:lvl w:ilvl="1">
      <w:start w:val="1"/>
      <w:numFmt w:val="decimal"/>
      <w:pStyle w:val="Heading2"/>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4" w15:restartNumberingAfterBreak="0">
    <w:nsid w:val="7AF01FF0"/>
    <w:multiLevelType w:val="hybridMultilevel"/>
    <w:tmpl w:val="ECE81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2124984">
    <w:abstractNumId w:val="12"/>
  </w:num>
  <w:num w:numId="2" w16cid:durableId="927006869">
    <w:abstractNumId w:val="13"/>
  </w:num>
  <w:num w:numId="3" w16cid:durableId="756826358">
    <w:abstractNumId w:val="5"/>
  </w:num>
  <w:num w:numId="4" w16cid:durableId="1997875662">
    <w:abstractNumId w:val="0"/>
  </w:num>
  <w:num w:numId="5" w16cid:durableId="147283566">
    <w:abstractNumId w:val="9"/>
  </w:num>
  <w:num w:numId="6" w16cid:durableId="11271623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2589121">
    <w:abstractNumId w:val="1"/>
  </w:num>
  <w:num w:numId="8" w16cid:durableId="1957757178">
    <w:abstractNumId w:val="11"/>
  </w:num>
  <w:num w:numId="9" w16cid:durableId="480776355">
    <w:abstractNumId w:val="13"/>
  </w:num>
  <w:num w:numId="10" w16cid:durableId="370500914">
    <w:abstractNumId w:val="8"/>
  </w:num>
  <w:num w:numId="11" w16cid:durableId="19711581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907562">
    <w:abstractNumId w:val="4"/>
  </w:num>
  <w:num w:numId="13" w16cid:durableId="529882120">
    <w:abstractNumId w:val="10"/>
  </w:num>
  <w:num w:numId="14" w16cid:durableId="61106284">
    <w:abstractNumId w:val="6"/>
  </w:num>
  <w:num w:numId="15" w16cid:durableId="619654843">
    <w:abstractNumId w:val="14"/>
  </w:num>
  <w:num w:numId="16" w16cid:durableId="1421369081">
    <w:abstractNumId w:val="3"/>
  </w:num>
  <w:num w:numId="17" w16cid:durableId="903226322">
    <w:abstractNumId w:val="2"/>
  </w:num>
  <w:num w:numId="18" w16cid:durableId="13440434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9A5"/>
    <w:rsid w:val="00126EB0"/>
    <w:rsid w:val="001A3733"/>
    <w:rsid w:val="00283B46"/>
    <w:rsid w:val="00291147"/>
    <w:rsid w:val="002C2823"/>
    <w:rsid w:val="003C4B3F"/>
    <w:rsid w:val="003C5E00"/>
    <w:rsid w:val="004D50C8"/>
    <w:rsid w:val="00512F21"/>
    <w:rsid w:val="00596932"/>
    <w:rsid w:val="005A4AB7"/>
    <w:rsid w:val="005B783D"/>
    <w:rsid w:val="00614474"/>
    <w:rsid w:val="00634D16"/>
    <w:rsid w:val="006373FF"/>
    <w:rsid w:val="00670061"/>
    <w:rsid w:val="006F5F47"/>
    <w:rsid w:val="00737D67"/>
    <w:rsid w:val="007C1331"/>
    <w:rsid w:val="00827619"/>
    <w:rsid w:val="00873093"/>
    <w:rsid w:val="008779FF"/>
    <w:rsid w:val="008B6B1F"/>
    <w:rsid w:val="008F60BD"/>
    <w:rsid w:val="009603CD"/>
    <w:rsid w:val="00972D35"/>
    <w:rsid w:val="009B20C9"/>
    <w:rsid w:val="009E2431"/>
    <w:rsid w:val="00A22526"/>
    <w:rsid w:val="00A64361"/>
    <w:rsid w:val="00A6603A"/>
    <w:rsid w:val="00A83EF0"/>
    <w:rsid w:val="00AA1458"/>
    <w:rsid w:val="00AA7E0F"/>
    <w:rsid w:val="00C44681"/>
    <w:rsid w:val="00ED262E"/>
    <w:rsid w:val="00EE6E47"/>
    <w:rsid w:val="00EF49A5"/>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C5AA9"/>
  <w15:chartTrackingRefBased/>
  <w15:docId w15:val="{CC381363-5EC6-E84A-91F9-09AEEA7E9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49A5"/>
    <w:pPr>
      <w:keepNext/>
      <w:keepLines/>
      <w:numPr>
        <w:numId w:val="1"/>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70061"/>
    <w:pPr>
      <w:keepNext/>
      <w:keepLines/>
      <w:numPr>
        <w:ilvl w:val="1"/>
        <w:numId w:val="9"/>
      </w:numPr>
      <w:spacing w:before="160" w:after="80"/>
      <w:outlineLvl w:val="1"/>
    </w:pPr>
    <w:rPr>
      <w:rFonts w:asciiTheme="majorHAnsi" w:eastAsiaTheme="majorEastAsia" w:hAnsiTheme="majorHAnsi" w:cstheme="majorBidi"/>
      <w:color w:val="0F4761" w:themeColor="accent1" w:themeShade="BF"/>
      <w:sz w:val="32"/>
      <w:szCs w:val="32"/>
      <w:lang w:val="sl-SI"/>
    </w:rPr>
  </w:style>
  <w:style w:type="paragraph" w:styleId="Heading3">
    <w:name w:val="heading 3"/>
    <w:basedOn w:val="Normal"/>
    <w:next w:val="Normal"/>
    <w:link w:val="Heading3Char"/>
    <w:uiPriority w:val="9"/>
    <w:semiHidden/>
    <w:unhideWhenUsed/>
    <w:qFormat/>
    <w:rsid w:val="00EF49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49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49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49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49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49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49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9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A3733"/>
    <w:rPr>
      <w:rFonts w:asciiTheme="majorHAnsi" w:eastAsiaTheme="majorEastAsia" w:hAnsiTheme="majorHAnsi" w:cstheme="majorBidi"/>
      <w:color w:val="0F4761" w:themeColor="accent1" w:themeShade="BF"/>
      <w:sz w:val="32"/>
      <w:szCs w:val="32"/>
      <w:lang w:val="sl-SI"/>
    </w:rPr>
  </w:style>
  <w:style w:type="character" w:customStyle="1" w:styleId="Heading3Char">
    <w:name w:val="Heading 3 Char"/>
    <w:basedOn w:val="DefaultParagraphFont"/>
    <w:link w:val="Heading3"/>
    <w:uiPriority w:val="9"/>
    <w:semiHidden/>
    <w:rsid w:val="00EF49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49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49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49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49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49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49A5"/>
    <w:rPr>
      <w:rFonts w:eastAsiaTheme="majorEastAsia" w:cstheme="majorBidi"/>
      <w:color w:val="272727" w:themeColor="text1" w:themeTint="D8"/>
    </w:rPr>
  </w:style>
  <w:style w:type="paragraph" w:styleId="Title">
    <w:name w:val="Title"/>
    <w:basedOn w:val="Normal"/>
    <w:next w:val="Normal"/>
    <w:link w:val="TitleChar"/>
    <w:uiPriority w:val="10"/>
    <w:qFormat/>
    <w:rsid w:val="00EF49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9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49A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9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49A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F49A5"/>
    <w:rPr>
      <w:i/>
      <w:iCs/>
      <w:color w:val="404040" w:themeColor="text1" w:themeTint="BF"/>
    </w:rPr>
  </w:style>
  <w:style w:type="paragraph" w:styleId="ListParagraph">
    <w:name w:val="List Paragraph"/>
    <w:basedOn w:val="Normal"/>
    <w:uiPriority w:val="34"/>
    <w:qFormat/>
    <w:rsid w:val="00EF49A5"/>
    <w:pPr>
      <w:ind w:left="720"/>
      <w:contextualSpacing/>
    </w:pPr>
  </w:style>
  <w:style w:type="character" w:styleId="IntenseEmphasis">
    <w:name w:val="Intense Emphasis"/>
    <w:basedOn w:val="DefaultParagraphFont"/>
    <w:uiPriority w:val="21"/>
    <w:qFormat/>
    <w:rsid w:val="00EF49A5"/>
    <w:rPr>
      <w:i/>
      <w:iCs/>
      <w:color w:val="0F4761" w:themeColor="accent1" w:themeShade="BF"/>
    </w:rPr>
  </w:style>
  <w:style w:type="paragraph" w:styleId="IntenseQuote">
    <w:name w:val="Intense Quote"/>
    <w:basedOn w:val="Normal"/>
    <w:next w:val="Normal"/>
    <w:link w:val="IntenseQuoteChar"/>
    <w:uiPriority w:val="30"/>
    <w:qFormat/>
    <w:rsid w:val="00EF49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49A5"/>
    <w:rPr>
      <w:i/>
      <w:iCs/>
      <w:color w:val="0F4761" w:themeColor="accent1" w:themeShade="BF"/>
    </w:rPr>
  </w:style>
  <w:style w:type="character" w:styleId="IntenseReference">
    <w:name w:val="Intense Reference"/>
    <w:basedOn w:val="DefaultParagraphFont"/>
    <w:uiPriority w:val="32"/>
    <w:qFormat/>
    <w:rsid w:val="00EF49A5"/>
    <w:rPr>
      <w:b/>
      <w:bCs/>
      <w:smallCaps/>
      <w:color w:val="0F4761" w:themeColor="accent1" w:themeShade="BF"/>
      <w:spacing w:val="5"/>
    </w:rPr>
  </w:style>
  <w:style w:type="paragraph" w:styleId="TOCHeading">
    <w:name w:val="TOC Heading"/>
    <w:basedOn w:val="Heading1"/>
    <w:next w:val="Normal"/>
    <w:uiPriority w:val="39"/>
    <w:unhideWhenUsed/>
    <w:qFormat/>
    <w:rsid w:val="008B6B1F"/>
    <w:pPr>
      <w:spacing w:before="480" w:after="0" w:line="276" w:lineRule="auto"/>
      <w:outlineLvl w:val="9"/>
    </w:pPr>
    <w:rPr>
      <w:b/>
      <w:bCs/>
      <w:sz w:val="28"/>
      <w:szCs w:val="28"/>
      <w:lang w:val="en-US"/>
    </w:rPr>
  </w:style>
  <w:style w:type="paragraph" w:styleId="TOC1">
    <w:name w:val="toc 1"/>
    <w:basedOn w:val="Normal"/>
    <w:next w:val="Normal"/>
    <w:autoRedefine/>
    <w:uiPriority w:val="39"/>
    <w:unhideWhenUsed/>
    <w:rsid w:val="008B6B1F"/>
    <w:pPr>
      <w:spacing w:before="120"/>
    </w:pPr>
    <w:rPr>
      <w:b/>
      <w:bCs/>
      <w:i/>
      <w:iCs/>
    </w:rPr>
  </w:style>
  <w:style w:type="paragraph" w:styleId="TOC2">
    <w:name w:val="toc 2"/>
    <w:basedOn w:val="Normal"/>
    <w:next w:val="Normal"/>
    <w:autoRedefine/>
    <w:uiPriority w:val="39"/>
    <w:unhideWhenUsed/>
    <w:rsid w:val="008B6B1F"/>
    <w:pPr>
      <w:spacing w:before="120"/>
      <w:ind w:left="240"/>
    </w:pPr>
    <w:rPr>
      <w:b/>
      <w:bCs/>
      <w:sz w:val="22"/>
      <w:szCs w:val="22"/>
    </w:rPr>
  </w:style>
  <w:style w:type="paragraph" w:styleId="TOC3">
    <w:name w:val="toc 3"/>
    <w:basedOn w:val="Normal"/>
    <w:next w:val="Normal"/>
    <w:autoRedefine/>
    <w:uiPriority w:val="39"/>
    <w:semiHidden/>
    <w:unhideWhenUsed/>
    <w:rsid w:val="008B6B1F"/>
    <w:pPr>
      <w:ind w:left="480"/>
    </w:pPr>
    <w:rPr>
      <w:sz w:val="20"/>
      <w:szCs w:val="20"/>
    </w:rPr>
  </w:style>
  <w:style w:type="paragraph" w:styleId="TOC4">
    <w:name w:val="toc 4"/>
    <w:basedOn w:val="Normal"/>
    <w:next w:val="Normal"/>
    <w:autoRedefine/>
    <w:uiPriority w:val="39"/>
    <w:semiHidden/>
    <w:unhideWhenUsed/>
    <w:rsid w:val="008B6B1F"/>
    <w:pPr>
      <w:ind w:left="720"/>
    </w:pPr>
    <w:rPr>
      <w:sz w:val="20"/>
      <w:szCs w:val="20"/>
    </w:rPr>
  </w:style>
  <w:style w:type="paragraph" w:styleId="TOC5">
    <w:name w:val="toc 5"/>
    <w:basedOn w:val="Normal"/>
    <w:next w:val="Normal"/>
    <w:autoRedefine/>
    <w:uiPriority w:val="39"/>
    <w:semiHidden/>
    <w:unhideWhenUsed/>
    <w:rsid w:val="008B6B1F"/>
    <w:pPr>
      <w:ind w:left="960"/>
    </w:pPr>
    <w:rPr>
      <w:sz w:val="20"/>
      <w:szCs w:val="20"/>
    </w:rPr>
  </w:style>
  <w:style w:type="paragraph" w:styleId="TOC6">
    <w:name w:val="toc 6"/>
    <w:basedOn w:val="Normal"/>
    <w:next w:val="Normal"/>
    <w:autoRedefine/>
    <w:uiPriority w:val="39"/>
    <w:semiHidden/>
    <w:unhideWhenUsed/>
    <w:rsid w:val="008B6B1F"/>
    <w:pPr>
      <w:ind w:left="1200"/>
    </w:pPr>
    <w:rPr>
      <w:sz w:val="20"/>
      <w:szCs w:val="20"/>
    </w:rPr>
  </w:style>
  <w:style w:type="paragraph" w:styleId="TOC7">
    <w:name w:val="toc 7"/>
    <w:basedOn w:val="Normal"/>
    <w:next w:val="Normal"/>
    <w:autoRedefine/>
    <w:uiPriority w:val="39"/>
    <w:semiHidden/>
    <w:unhideWhenUsed/>
    <w:rsid w:val="008B6B1F"/>
    <w:pPr>
      <w:ind w:left="1440"/>
    </w:pPr>
    <w:rPr>
      <w:sz w:val="20"/>
      <w:szCs w:val="20"/>
    </w:rPr>
  </w:style>
  <w:style w:type="paragraph" w:styleId="TOC8">
    <w:name w:val="toc 8"/>
    <w:basedOn w:val="Normal"/>
    <w:next w:val="Normal"/>
    <w:autoRedefine/>
    <w:uiPriority w:val="39"/>
    <w:semiHidden/>
    <w:unhideWhenUsed/>
    <w:rsid w:val="008B6B1F"/>
    <w:pPr>
      <w:ind w:left="1680"/>
    </w:pPr>
    <w:rPr>
      <w:sz w:val="20"/>
      <w:szCs w:val="20"/>
    </w:rPr>
  </w:style>
  <w:style w:type="paragraph" w:styleId="TOC9">
    <w:name w:val="toc 9"/>
    <w:basedOn w:val="Normal"/>
    <w:next w:val="Normal"/>
    <w:autoRedefine/>
    <w:uiPriority w:val="39"/>
    <w:semiHidden/>
    <w:unhideWhenUsed/>
    <w:rsid w:val="008B6B1F"/>
    <w:pPr>
      <w:ind w:left="1920"/>
    </w:pPr>
    <w:rPr>
      <w:sz w:val="20"/>
      <w:szCs w:val="20"/>
    </w:rPr>
  </w:style>
  <w:style w:type="paragraph" w:styleId="Header">
    <w:name w:val="header"/>
    <w:basedOn w:val="Normal"/>
    <w:link w:val="HeaderChar"/>
    <w:uiPriority w:val="99"/>
    <w:unhideWhenUsed/>
    <w:rsid w:val="009603CD"/>
    <w:pPr>
      <w:tabs>
        <w:tab w:val="center" w:pos="4513"/>
        <w:tab w:val="right" w:pos="9026"/>
      </w:tabs>
    </w:pPr>
  </w:style>
  <w:style w:type="character" w:customStyle="1" w:styleId="HeaderChar">
    <w:name w:val="Header Char"/>
    <w:basedOn w:val="DefaultParagraphFont"/>
    <w:link w:val="Header"/>
    <w:uiPriority w:val="99"/>
    <w:rsid w:val="009603CD"/>
  </w:style>
  <w:style w:type="paragraph" w:styleId="Footer">
    <w:name w:val="footer"/>
    <w:basedOn w:val="Normal"/>
    <w:link w:val="FooterChar"/>
    <w:uiPriority w:val="99"/>
    <w:unhideWhenUsed/>
    <w:rsid w:val="009603CD"/>
    <w:pPr>
      <w:tabs>
        <w:tab w:val="center" w:pos="4513"/>
        <w:tab w:val="right" w:pos="9026"/>
      </w:tabs>
    </w:pPr>
  </w:style>
  <w:style w:type="character" w:customStyle="1" w:styleId="FooterChar">
    <w:name w:val="Footer Char"/>
    <w:basedOn w:val="DefaultParagraphFont"/>
    <w:link w:val="Footer"/>
    <w:uiPriority w:val="99"/>
    <w:rsid w:val="009603CD"/>
  </w:style>
  <w:style w:type="numbering" w:customStyle="1" w:styleId="CurrentList1">
    <w:name w:val="Current List1"/>
    <w:uiPriority w:val="99"/>
    <w:rsid w:val="001A3733"/>
    <w:pPr>
      <w:numPr>
        <w:numId w:val="3"/>
      </w:numPr>
    </w:pPr>
  </w:style>
  <w:style w:type="character" w:styleId="Hyperlink">
    <w:name w:val="Hyperlink"/>
    <w:basedOn w:val="DefaultParagraphFont"/>
    <w:uiPriority w:val="99"/>
    <w:unhideWhenUsed/>
    <w:rsid w:val="00614474"/>
    <w:rPr>
      <w:color w:val="467886" w:themeColor="hyperlink"/>
      <w:u w:val="single"/>
    </w:rPr>
  </w:style>
  <w:style w:type="numbering" w:customStyle="1" w:styleId="CurrentList2">
    <w:name w:val="Current List2"/>
    <w:uiPriority w:val="99"/>
    <w:rsid w:val="00670061"/>
    <w:pPr>
      <w:numPr>
        <w:numId w:val="7"/>
      </w:numPr>
    </w:pPr>
  </w:style>
  <w:style w:type="numbering" w:customStyle="1" w:styleId="CurrentList3">
    <w:name w:val="Current List3"/>
    <w:uiPriority w:val="99"/>
    <w:rsid w:val="00670061"/>
    <w:pPr>
      <w:numPr>
        <w:numId w:val="8"/>
      </w:numPr>
    </w:pPr>
  </w:style>
  <w:style w:type="numbering" w:customStyle="1" w:styleId="CurrentList4">
    <w:name w:val="Current List4"/>
    <w:uiPriority w:val="99"/>
    <w:rsid w:val="00670061"/>
    <w:pPr>
      <w:numPr>
        <w:numId w:val="10"/>
      </w:numPr>
    </w:pPr>
  </w:style>
  <w:style w:type="paragraph" w:styleId="Caption">
    <w:name w:val="caption"/>
    <w:basedOn w:val="Normal"/>
    <w:next w:val="Normal"/>
    <w:uiPriority w:val="35"/>
    <w:unhideWhenUsed/>
    <w:qFormat/>
    <w:rsid w:val="009E2431"/>
    <w:pPr>
      <w:spacing w:after="200"/>
    </w:pPr>
    <w:rPr>
      <w:i/>
      <w:iCs/>
      <w:color w:val="0E2841" w:themeColor="text2"/>
      <w:sz w:val="18"/>
      <w:szCs w:val="18"/>
    </w:rPr>
  </w:style>
  <w:style w:type="paragraph" w:styleId="TableofFigures">
    <w:name w:val="table of figures"/>
    <w:basedOn w:val="Normal"/>
    <w:next w:val="Normal"/>
    <w:uiPriority w:val="99"/>
    <w:unhideWhenUsed/>
    <w:rsid w:val="00737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42431">
      <w:bodyDiv w:val="1"/>
      <w:marLeft w:val="0"/>
      <w:marRight w:val="0"/>
      <w:marTop w:val="0"/>
      <w:marBottom w:val="0"/>
      <w:divBdr>
        <w:top w:val="none" w:sz="0" w:space="0" w:color="auto"/>
        <w:left w:val="none" w:sz="0" w:space="0" w:color="auto"/>
        <w:bottom w:val="none" w:sz="0" w:space="0" w:color="auto"/>
        <w:right w:val="none" w:sz="0" w:space="0" w:color="auto"/>
      </w:divBdr>
      <w:divsChild>
        <w:div w:id="976691229">
          <w:marLeft w:val="0"/>
          <w:marRight w:val="0"/>
          <w:marTop w:val="0"/>
          <w:marBottom w:val="0"/>
          <w:divBdr>
            <w:top w:val="none" w:sz="0" w:space="0" w:color="auto"/>
            <w:left w:val="none" w:sz="0" w:space="0" w:color="auto"/>
            <w:bottom w:val="none" w:sz="0" w:space="0" w:color="auto"/>
            <w:right w:val="none" w:sz="0" w:space="0" w:color="auto"/>
          </w:divBdr>
          <w:divsChild>
            <w:div w:id="56250755">
              <w:marLeft w:val="0"/>
              <w:marRight w:val="0"/>
              <w:marTop w:val="0"/>
              <w:marBottom w:val="0"/>
              <w:divBdr>
                <w:top w:val="none" w:sz="0" w:space="0" w:color="auto"/>
                <w:left w:val="none" w:sz="0" w:space="0" w:color="auto"/>
                <w:bottom w:val="none" w:sz="0" w:space="0" w:color="auto"/>
                <w:right w:val="none" w:sz="0" w:space="0" w:color="auto"/>
              </w:divBdr>
              <w:divsChild>
                <w:div w:id="48110675">
                  <w:marLeft w:val="0"/>
                  <w:marRight w:val="0"/>
                  <w:marTop w:val="0"/>
                  <w:marBottom w:val="0"/>
                  <w:divBdr>
                    <w:top w:val="none" w:sz="0" w:space="0" w:color="auto"/>
                    <w:left w:val="none" w:sz="0" w:space="0" w:color="auto"/>
                    <w:bottom w:val="none" w:sz="0" w:space="0" w:color="auto"/>
                    <w:right w:val="none" w:sz="0" w:space="0" w:color="auto"/>
                  </w:divBdr>
                  <w:divsChild>
                    <w:div w:id="1674721724">
                      <w:marLeft w:val="0"/>
                      <w:marRight w:val="0"/>
                      <w:marTop w:val="0"/>
                      <w:marBottom w:val="0"/>
                      <w:divBdr>
                        <w:top w:val="none" w:sz="0" w:space="0" w:color="auto"/>
                        <w:left w:val="none" w:sz="0" w:space="0" w:color="auto"/>
                        <w:bottom w:val="none" w:sz="0" w:space="0" w:color="auto"/>
                        <w:right w:val="none" w:sz="0" w:space="0" w:color="auto"/>
                      </w:divBdr>
                      <w:divsChild>
                        <w:div w:id="1081835078">
                          <w:marLeft w:val="0"/>
                          <w:marRight w:val="0"/>
                          <w:marTop w:val="0"/>
                          <w:marBottom w:val="0"/>
                          <w:divBdr>
                            <w:top w:val="none" w:sz="0" w:space="0" w:color="auto"/>
                            <w:left w:val="none" w:sz="0" w:space="0" w:color="auto"/>
                            <w:bottom w:val="none" w:sz="0" w:space="0" w:color="auto"/>
                            <w:right w:val="none" w:sz="0" w:space="0" w:color="auto"/>
                          </w:divBdr>
                          <w:divsChild>
                            <w:div w:id="1608611366">
                              <w:marLeft w:val="0"/>
                              <w:marRight w:val="0"/>
                              <w:marTop w:val="0"/>
                              <w:marBottom w:val="0"/>
                              <w:divBdr>
                                <w:top w:val="none" w:sz="0" w:space="0" w:color="auto"/>
                                <w:left w:val="none" w:sz="0" w:space="0" w:color="auto"/>
                                <w:bottom w:val="none" w:sz="0" w:space="0" w:color="auto"/>
                                <w:right w:val="none" w:sz="0" w:space="0" w:color="auto"/>
                              </w:divBdr>
                              <w:divsChild>
                                <w:div w:id="4706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504383">
                  <w:marLeft w:val="0"/>
                  <w:marRight w:val="0"/>
                  <w:marTop w:val="0"/>
                  <w:marBottom w:val="0"/>
                  <w:divBdr>
                    <w:top w:val="none" w:sz="0" w:space="0" w:color="auto"/>
                    <w:left w:val="none" w:sz="0" w:space="0" w:color="auto"/>
                    <w:bottom w:val="none" w:sz="0" w:space="0" w:color="auto"/>
                    <w:right w:val="none" w:sz="0" w:space="0" w:color="auto"/>
                  </w:divBdr>
                  <w:divsChild>
                    <w:div w:id="2064598217">
                      <w:marLeft w:val="0"/>
                      <w:marRight w:val="0"/>
                      <w:marTop w:val="0"/>
                      <w:marBottom w:val="0"/>
                      <w:divBdr>
                        <w:top w:val="none" w:sz="0" w:space="0" w:color="auto"/>
                        <w:left w:val="none" w:sz="0" w:space="0" w:color="auto"/>
                        <w:bottom w:val="none" w:sz="0" w:space="0" w:color="auto"/>
                        <w:right w:val="none" w:sz="0" w:space="0" w:color="auto"/>
                      </w:divBdr>
                      <w:divsChild>
                        <w:div w:id="599217715">
                          <w:marLeft w:val="0"/>
                          <w:marRight w:val="0"/>
                          <w:marTop w:val="0"/>
                          <w:marBottom w:val="0"/>
                          <w:divBdr>
                            <w:top w:val="none" w:sz="0" w:space="0" w:color="auto"/>
                            <w:left w:val="none" w:sz="0" w:space="0" w:color="auto"/>
                            <w:bottom w:val="none" w:sz="0" w:space="0" w:color="auto"/>
                            <w:right w:val="none" w:sz="0" w:space="0" w:color="auto"/>
                          </w:divBdr>
                          <w:divsChild>
                            <w:div w:id="167838698">
                              <w:marLeft w:val="0"/>
                              <w:marRight w:val="0"/>
                              <w:marTop w:val="0"/>
                              <w:marBottom w:val="0"/>
                              <w:divBdr>
                                <w:top w:val="none" w:sz="0" w:space="0" w:color="auto"/>
                                <w:left w:val="none" w:sz="0" w:space="0" w:color="auto"/>
                                <w:bottom w:val="none" w:sz="0" w:space="0" w:color="auto"/>
                                <w:right w:val="none" w:sz="0" w:space="0" w:color="auto"/>
                              </w:divBdr>
                              <w:divsChild>
                                <w:div w:id="397941775">
                                  <w:marLeft w:val="0"/>
                                  <w:marRight w:val="0"/>
                                  <w:marTop w:val="0"/>
                                  <w:marBottom w:val="0"/>
                                  <w:divBdr>
                                    <w:top w:val="none" w:sz="0" w:space="0" w:color="auto"/>
                                    <w:left w:val="none" w:sz="0" w:space="0" w:color="auto"/>
                                    <w:bottom w:val="none" w:sz="0" w:space="0" w:color="auto"/>
                                    <w:right w:val="none" w:sz="0" w:space="0" w:color="auto"/>
                                  </w:divBdr>
                                  <w:divsChild>
                                    <w:div w:id="7224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316357">
      <w:bodyDiv w:val="1"/>
      <w:marLeft w:val="0"/>
      <w:marRight w:val="0"/>
      <w:marTop w:val="0"/>
      <w:marBottom w:val="0"/>
      <w:divBdr>
        <w:top w:val="none" w:sz="0" w:space="0" w:color="auto"/>
        <w:left w:val="none" w:sz="0" w:space="0" w:color="auto"/>
        <w:bottom w:val="none" w:sz="0" w:space="0" w:color="auto"/>
        <w:right w:val="none" w:sz="0" w:space="0" w:color="auto"/>
      </w:divBdr>
      <w:divsChild>
        <w:div w:id="1102383982">
          <w:marLeft w:val="0"/>
          <w:marRight w:val="0"/>
          <w:marTop w:val="0"/>
          <w:marBottom w:val="0"/>
          <w:divBdr>
            <w:top w:val="none" w:sz="0" w:space="0" w:color="auto"/>
            <w:left w:val="none" w:sz="0" w:space="0" w:color="auto"/>
            <w:bottom w:val="none" w:sz="0" w:space="0" w:color="auto"/>
            <w:right w:val="none" w:sz="0" w:space="0" w:color="auto"/>
          </w:divBdr>
          <w:divsChild>
            <w:div w:id="1198161250">
              <w:marLeft w:val="0"/>
              <w:marRight w:val="0"/>
              <w:marTop w:val="0"/>
              <w:marBottom w:val="0"/>
              <w:divBdr>
                <w:top w:val="none" w:sz="0" w:space="0" w:color="auto"/>
                <w:left w:val="none" w:sz="0" w:space="0" w:color="auto"/>
                <w:bottom w:val="none" w:sz="0" w:space="0" w:color="auto"/>
                <w:right w:val="none" w:sz="0" w:space="0" w:color="auto"/>
              </w:divBdr>
              <w:divsChild>
                <w:div w:id="1068109823">
                  <w:marLeft w:val="0"/>
                  <w:marRight w:val="0"/>
                  <w:marTop w:val="0"/>
                  <w:marBottom w:val="0"/>
                  <w:divBdr>
                    <w:top w:val="none" w:sz="0" w:space="0" w:color="auto"/>
                    <w:left w:val="none" w:sz="0" w:space="0" w:color="auto"/>
                    <w:bottom w:val="none" w:sz="0" w:space="0" w:color="auto"/>
                    <w:right w:val="none" w:sz="0" w:space="0" w:color="auto"/>
                  </w:divBdr>
                  <w:divsChild>
                    <w:div w:id="1181357780">
                      <w:marLeft w:val="0"/>
                      <w:marRight w:val="0"/>
                      <w:marTop w:val="0"/>
                      <w:marBottom w:val="0"/>
                      <w:divBdr>
                        <w:top w:val="none" w:sz="0" w:space="0" w:color="auto"/>
                        <w:left w:val="none" w:sz="0" w:space="0" w:color="auto"/>
                        <w:bottom w:val="none" w:sz="0" w:space="0" w:color="auto"/>
                        <w:right w:val="none" w:sz="0" w:space="0" w:color="auto"/>
                      </w:divBdr>
                      <w:divsChild>
                        <w:div w:id="699091071">
                          <w:marLeft w:val="0"/>
                          <w:marRight w:val="0"/>
                          <w:marTop w:val="0"/>
                          <w:marBottom w:val="0"/>
                          <w:divBdr>
                            <w:top w:val="none" w:sz="0" w:space="0" w:color="auto"/>
                            <w:left w:val="none" w:sz="0" w:space="0" w:color="auto"/>
                            <w:bottom w:val="none" w:sz="0" w:space="0" w:color="auto"/>
                            <w:right w:val="none" w:sz="0" w:space="0" w:color="auto"/>
                          </w:divBdr>
                          <w:divsChild>
                            <w:div w:id="11712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688850">
      <w:bodyDiv w:val="1"/>
      <w:marLeft w:val="0"/>
      <w:marRight w:val="0"/>
      <w:marTop w:val="0"/>
      <w:marBottom w:val="0"/>
      <w:divBdr>
        <w:top w:val="none" w:sz="0" w:space="0" w:color="auto"/>
        <w:left w:val="none" w:sz="0" w:space="0" w:color="auto"/>
        <w:bottom w:val="none" w:sz="0" w:space="0" w:color="auto"/>
        <w:right w:val="none" w:sz="0" w:space="0" w:color="auto"/>
      </w:divBdr>
    </w:div>
    <w:div w:id="596132351">
      <w:bodyDiv w:val="1"/>
      <w:marLeft w:val="0"/>
      <w:marRight w:val="0"/>
      <w:marTop w:val="0"/>
      <w:marBottom w:val="0"/>
      <w:divBdr>
        <w:top w:val="none" w:sz="0" w:space="0" w:color="auto"/>
        <w:left w:val="none" w:sz="0" w:space="0" w:color="auto"/>
        <w:bottom w:val="none" w:sz="0" w:space="0" w:color="auto"/>
        <w:right w:val="none" w:sz="0" w:space="0" w:color="auto"/>
      </w:divBdr>
    </w:div>
    <w:div w:id="918490000">
      <w:bodyDiv w:val="1"/>
      <w:marLeft w:val="0"/>
      <w:marRight w:val="0"/>
      <w:marTop w:val="0"/>
      <w:marBottom w:val="0"/>
      <w:divBdr>
        <w:top w:val="none" w:sz="0" w:space="0" w:color="auto"/>
        <w:left w:val="none" w:sz="0" w:space="0" w:color="auto"/>
        <w:bottom w:val="none" w:sz="0" w:space="0" w:color="auto"/>
        <w:right w:val="none" w:sz="0" w:space="0" w:color="auto"/>
      </w:divBdr>
    </w:div>
    <w:div w:id="113344761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18">
          <w:marLeft w:val="0"/>
          <w:marRight w:val="0"/>
          <w:marTop w:val="0"/>
          <w:marBottom w:val="0"/>
          <w:divBdr>
            <w:top w:val="none" w:sz="0" w:space="0" w:color="auto"/>
            <w:left w:val="none" w:sz="0" w:space="0" w:color="auto"/>
            <w:bottom w:val="none" w:sz="0" w:space="0" w:color="auto"/>
            <w:right w:val="none" w:sz="0" w:space="0" w:color="auto"/>
          </w:divBdr>
          <w:divsChild>
            <w:div w:id="1283875793">
              <w:marLeft w:val="0"/>
              <w:marRight w:val="0"/>
              <w:marTop w:val="0"/>
              <w:marBottom w:val="0"/>
              <w:divBdr>
                <w:top w:val="none" w:sz="0" w:space="0" w:color="auto"/>
                <w:left w:val="none" w:sz="0" w:space="0" w:color="auto"/>
                <w:bottom w:val="none" w:sz="0" w:space="0" w:color="auto"/>
                <w:right w:val="none" w:sz="0" w:space="0" w:color="auto"/>
              </w:divBdr>
              <w:divsChild>
                <w:div w:id="1459104730">
                  <w:marLeft w:val="0"/>
                  <w:marRight w:val="0"/>
                  <w:marTop w:val="0"/>
                  <w:marBottom w:val="0"/>
                  <w:divBdr>
                    <w:top w:val="none" w:sz="0" w:space="0" w:color="auto"/>
                    <w:left w:val="none" w:sz="0" w:space="0" w:color="auto"/>
                    <w:bottom w:val="none" w:sz="0" w:space="0" w:color="auto"/>
                    <w:right w:val="none" w:sz="0" w:space="0" w:color="auto"/>
                  </w:divBdr>
                  <w:divsChild>
                    <w:div w:id="113868010">
                      <w:marLeft w:val="0"/>
                      <w:marRight w:val="0"/>
                      <w:marTop w:val="0"/>
                      <w:marBottom w:val="0"/>
                      <w:divBdr>
                        <w:top w:val="none" w:sz="0" w:space="0" w:color="auto"/>
                        <w:left w:val="none" w:sz="0" w:space="0" w:color="auto"/>
                        <w:bottom w:val="none" w:sz="0" w:space="0" w:color="auto"/>
                        <w:right w:val="none" w:sz="0" w:space="0" w:color="auto"/>
                      </w:divBdr>
                      <w:divsChild>
                        <w:div w:id="1170177853">
                          <w:marLeft w:val="0"/>
                          <w:marRight w:val="0"/>
                          <w:marTop w:val="0"/>
                          <w:marBottom w:val="0"/>
                          <w:divBdr>
                            <w:top w:val="none" w:sz="0" w:space="0" w:color="auto"/>
                            <w:left w:val="none" w:sz="0" w:space="0" w:color="auto"/>
                            <w:bottom w:val="none" w:sz="0" w:space="0" w:color="auto"/>
                            <w:right w:val="none" w:sz="0" w:space="0" w:color="auto"/>
                          </w:divBdr>
                          <w:divsChild>
                            <w:div w:id="144993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944202">
      <w:bodyDiv w:val="1"/>
      <w:marLeft w:val="0"/>
      <w:marRight w:val="0"/>
      <w:marTop w:val="0"/>
      <w:marBottom w:val="0"/>
      <w:divBdr>
        <w:top w:val="none" w:sz="0" w:space="0" w:color="auto"/>
        <w:left w:val="none" w:sz="0" w:space="0" w:color="auto"/>
        <w:bottom w:val="none" w:sz="0" w:space="0" w:color="auto"/>
        <w:right w:val="none" w:sz="0" w:space="0" w:color="auto"/>
      </w:divBdr>
    </w:div>
    <w:div w:id="1539007417">
      <w:bodyDiv w:val="1"/>
      <w:marLeft w:val="0"/>
      <w:marRight w:val="0"/>
      <w:marTop w:val="0"/>
      <w:marBottom w:val="0"/>
      <w:divBdr>
        <w:top w:val="none" w:sz="0" w:space="0" w:color="auto"/>
        <w:left w:val="none" w:sz="0" w:space="0" w:color="auto"/>
        <w:bottom w:val="none" w:sz="0" w:space="0" w:color="auto"/>
        <w:right w:val="none" w:sz="0" w:space="0" w:color="auto"/>
      </w:divBdr>
      <w:divsChild>
        <w:div w:id="743839137">
          <w:marLeft w:val="0"/>
          <w:marRight w:val="0"/>
          <w:marTop w:val="0"/>
          <w:marBottom w:val="0"/>
          <w:divBdr>
            <w:top w:val="none" w:sz="0" w:space="0" w:color="auto"/>
            <w:left w:val="none" w:sz="0" w:space="0" w:color="auto"/>
            <w:bottom w:val="none" w:sz="0" w:space="0" w:color="auto"/>
            <w:right w:val="none" w:sz="0" w:space="0" w:color="auto"/>
          </w:divBdr>
          <w:divsChild>
            <w:div w:id="867566023">
              <w:marLeft w:val="0"/>
              <w:marRight w:val="0"/>
              <w:marTop w:val="0"/>
              <w:marBottom w:val="0"/>
              <w:divBdr>
                <w:top w:val="none" w:sz="0" w:space="0" w:color="auto"/>
                <w:left w:val="none" w:sz="0" w:space="0" w:color="auto"/>
                <w:bottom w:val="none" w:sz="0" w:space="0" w:color="auto"/>
                <w:right w:val="none" w:sz="0" w:space="0" w:color="auto"/>
              </w:divBdr>
              <w:divsChild>
                <w:div w:id="312684248">
                  <w:marLeft w:val="0"/>
                  <w:marRight w:val="0"/>
                  <w:marTop w:val="0"/>
                  <w:marBottom w:val="0"/>
                  <w:divBdr>
                    <w:top w:val="none" w:sz="0" w:space="0" w:color="auto"/>
                    <w:left w:val="none" w:sz="0" w:space="0" w:color="auto"/>
                    <w:bottom w:val="none" w:sz="0" w:space="0" w:color="auto"/>
                    <w:right w:val="none" w:sz="0" w:space="0" w:color="auto"/>
                  </w:divBdr>
                  <w:divsChild>
                    <w:div w:id="46609602">
                      <w:marLeft w:val="0"/>
                      <w:marRight w:val="0"/>
                      <w:marTop w:val="0"/>
                      <w:marBottom w:val="0"/>
                      <w:divBdr>
                        <w:top w:val="none" w:sz="0" w:space="0" w:color="auto"/>
                        <w:left w:val="none" w:sz="0" w:space="0" w:color="auto"/>
                        <w:bottom w:val="none" w:sz="0" w:space="0" w:color="auto"/>
                        <w:right w:val="none" w:sz="0" w:space="0" w:color="auto"/>
                      </w:divBdr>
                      <w:divsChild>
                        <w:div w:id="1118571260">
                          <w:marLeft w:val="0"/>
                          <w:marRight w:val="0"/>
                          <w:marTop w:val="0"/>
                          <w:marBottom w:val="0"/>
                          <w:divBdr>
                            <w:top w:val="none" w:sz="0" w:space="0" w:color="auto"/>
                            <w:left w:val="none" w:sz="0" w:space="0" w:color="auto"/>
                            <w:bottom w:val="none" w:sz="0" w:space="0" w:color="auto"/>
                            <w:right w:val="none" w:sz="0" w:space="0" w:color="auto"/>
                          </w:divBdr>
                          <w:divsChild>
                            <w:div w:id="3994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931867">
      <w:bodyDiv w:val="1"/>
      <w:marLeft w:val="0"/>
      <w:marRight w:val="0"/>
      <w:marTop w:val="0"/>
      <w:marBottom w:val="0"/>
      <w:divBdr>
        <w:top w:val="none" w:sz="0" w:space="0" w:color="auto"/>
        <w:left w:val="none" w:sz="0" w:space="0" w:color="auto"/>
        <w:bottom w:val="none" w:sz="0" w:space="0" w:color="auto"/>
        <w:right w:val="none" w:sz="0" w:space="0" w:color="auto"/>
      </w:divBdr>
      <w:divsChild>
        <w:div w:id="505174665">
          <w:marLeft w:val="0"/>
          <w:marRight w:val="0"/>
          <w:marTop w:val="0"/>
          <w:marBottom w:val="0"/>
          <w:divBdr>
            <w:top w:val="none" w:sz="0" w:space="0" w:color="auto"/>
            <w:left w:val="none" w:sz="0" w:space="0" w:color="auto"/>
            <w:bottom w:val="none" w:sz="0" w:space="0" w:color="auto"/>
            <w:right w:val="none" w:sz="0" w:space="0" w:color="auto"/>
          </w:divBdr>
          <w:divsChild>
            <w:div w:id="1953827157">
              <w:marLeft w:val="0"/>
              <w:marRight w:val="0"/>
              <w:marTop w:val="0"/>
              <w:marBottom w:val="0"/>
              <w:divBdr>
                <w:top w:val="none" w:sz="0" w:space="0" w:color="auto"/>
                <w:left w:val="none" w:sz="0" w:space="0" w:color="auto"/>
                <w:bottom w:val="none" w:sz="0" w:space="0" w:color="auto"/>
                <w:right w:val="none" w:sz="0" w:space="0" w:color="auto"/>
              </w:divBdr>
              <w:divsChild>
                <w:div w:id="1630895427">
                  <w:marLeft w:val="0"/>
                  <w:marRight w:val="0"/>
                  <w:marTop w:val="0"/>
                  <w:marBottom w:val="0"/>
                  <w:divBdr>
                    <w:top w:val="none" w:sz="0" w:space="0" w:color="auto"/>
                    <w:left w:val="none" w:sz="0" w:space="0" w:color="auto"/>
                    <w:bottom w:val="none" w:sz="0" w:space="0" w:color="auto"/>
                    <w:right w:val="none" w:sz="0" w:space="0" w:color="auto"/>
                  </w:divBdr>
                  <w:divsChild>
                    <w:div w:id="1507596859">
                      <w:marLeft w:val="0"/>
                      <w:marRight w:val="0"/>
                      <w:marTop w:val="0"/>
                      <w:marBottom w:val="0"/>
                      <w:divBdr>
                        <w:top w:val="none" w:sz="0" w:space="0" w:color="auto"/>
                        <w:left w:val="none" w:sz="0" w:space="0" w:color="auto"/>
                        <w:bottom w:val="none" w:sz="0" w:space="0" w:color="auto"/>
                        <w:right w:val="none" w:sz="0" w:space="0" w:color="auto"/>
                      </w:divBdr>
                      <w:divsChild>
                        <w:div w:id="1535997682">
                          <w:marLeft w:val="0"/>
                          <w:marRight w:val="0"/>
                          <w:marTop w:val="0"/>
                          <w:marBottom w:val="0"/>
                          <w:divBdr>
                            <w:top w:val="none" w:sz="0" w:space="0" w:color="auto"/>
                            <w:left w:val="none" w:sz="0" w:space="0" w:color="auto"/>
                            <w:bottom w:val="none" w:sz="0" w:space="0" w:color="auto"/>
                            <w:right w:val="none" w:sz="0" w:space="0" w:color="auto"/>
                          </w:divBdr>
                          <w:divsChild>
                            <w:div w:id="716048006">
                              <w:marLeft w:val="0"/>
                              <w:marRight w:val="0"/>
                              <w:marTop w:val="0"/>
                              <w:marBottom w:val="0"/>
                              <w:divBdr>
                                <w:top w:val="none" w:sz="0" w:space="0" w:color="auto"/>
                                <w:left w:val="none" w:sz="0" w:space="0" w:color="auto"/>
                                <w:bottom w:val="none" w:sz="0" w:space="0" w:color="auto"/>
                                <w:right w:val="none" w:sz="0" w:space="0" w:color="auto"/>
                              </w:divBdr>
                              <w:divsChild>
                                <w:div w:id="105172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2631">
                  <w:marLeft w:val="0"/>
                  <w:marRight w:val="0"/>
                  <w:marTop w:val="0"/>
                  <w:marBottom w:val="0"/>
                  <w:divBdr>
                    <w:top w:val="none" w:sz="0" w:space="0" w:color="auto"/>
                    <w:left w:val="none" w:sz="0" w:space="0" w:color="auto"/>
                    <w:bottom w:val="none" w:sz="0" w:space="0" w:color="auto"/>
                    <w:right w:val="none" w:sz="0" w:space="0" w:color="auto"/>
                  </w:divBdr>
                  <w:divsChild>
                    <w:div w:id="973096061">
                      <w:marLeft w:val="0"/>
                      <w:marRight w:val="0"/>
                      <w:marTop w:val="0"/>
                      <w:marBottom w:val="0"/>
                      <w:divBdr>
                        <w:top w:val="none" w:sz="0" w:space="0" w:color="auto"/>
                        <w:left w:val="none" w:sz="0" w:space="0" w:color="auto"/>
                        <w:bottom w:val="none" w:sz="0" w:space="0" w:color="auto"/>
                        <w:right w:val="none" w:sz="0" w:space="0" w:color="auto"/>
                      </w:divBdr>
                      <w:divsChild>
                        <w:div w:id="1926062378">
                          <w:marLeft w:val="0"/>
                          <w:marRight w:val="0"/>
                          <w:marTop w:val="0"/>
                          <w:marBottom w:val="0"/>
                          <w:divBdr>
                            <w:top w:val="none" w:sz="0" w:space="0" w:color="auto"/>
                            <w:left w:val="none" w:sz="0" w:space="0" w:color="auto"/>
                            <w:bottom w:val="none" w:sz="0" w:space="0" w:color="auto"/>
                            <w:right w:val="none" w:sz="0" w:space="0" w:color="auto"/>
                          </w:divBdr>
                          <w:divsChild>
                            <w:div w:id="683088931">
                              <w:marLeft w:val="0"/>
                              <w:marRight w:val="0"/>
                              <w:marTop w:val="0"/>
                              <w:marBottom w:val="0"/>
                              <w:divBdr>
                                <w:top w:val="none" w:sz="0" w:space="0" w:color="auto"/>
                                <w:left w:val="none" w:sz="0" w:space="0" w:color="auto"/>
                                <w:bottom w:val="none" w:sz="0" w:space="0" w:color="auto"/>
                                <w:right w:val="none" w:sz="0" w:space="0" w:color="auto"/>
                              </w:divBdr>
                              <w:divsChild>
                                <w:div w:id="1707632748">
                                  <w:marLeft w:val="0"/>
                                  <w:marRight w:val="0"/>
                                  <w:marTop w:val="0"/>
                                  <w:marBottom w:val="0"/>
                                  <w:divBdr>
                                    <w:top w:val="none" w:sz="0" w:space="0" w:color="auto"/>
                                    <w:left w:val="none" w:sz="0" w:space="0" w:color="auto"/>
                                    <w:bottom w:val="none" w:sz="0" w:space="0" w:color="auto"/>
                                    <w:right w:val="none" w:sz="0" w:space="0" w:color="auto"/>
                                  </w:divBdr>
                                  <w:divsChild>
                                    <w:div w:id="4089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332428">
      <w:bodyDiv w:val="1"/>
      <w:marLeft w:val="0"/>
      <w:marRight w:val="0"/>
      <w:marTop w:val="0"/>
      <w:marBottom w:val="0"/>
      <w:divBdr>
        <w:top w:val="none" w:sz="0" w:space="0" w:color="auto"/>
        <w:left w:val="none" w:sz="0" w:space="0" w:color="auto"/>
        <w:bottom w:val="none" w:sz="0" w:space="0" w:color="auto"/>
        <w:right w:val="none" w:sz="0" w:space="0" w:color="auto"/>
      </w:divBdr>
      <w:divsChild>
        <w:div w:id="1990787976">
          <w:marLeft w:val="0"/>
          <w:marRight w:val="0"/>
          <w:marTop w:val="0"/>
          <w:marBottom w:val="0"/>
          <w:divBdr>
            <w:top w:val="none" w:sz="0" w:space="0" w:color="auto"/>
            <w:left w:val="none" w:sz="0" w:space="0" w:color="auto"/>
            <w:bottom w:val="none" w:sz="0" w:space="0" w:color="auto"/>
            <w:right w:val="none" w:sz="0" w:space="0" w:color="auto"/>
          </w:divBdr>
          <w:divsChild>
            <w:div w:id="1723166230">
              <w:marLeft w:val="0"/>
              <w:marRight w:val="0"/>
              <w:marTop w:val="0"/>
              <w:marBottom w:val="0"/>
              <w:divBdr>
                <w:top w:val="none" w:sz="0" w:space="0" w:color="auto"/>
                <w:left w:val="none" w:sz="0" w:space="0" w:color="auto"/>
                <w:bottom w:val="none" w:sz="0" w:space="0" w:color="auto"/>
                <w:right w:val="none" w:sz="0" w:space="0" w:color="auto"/>
              </w:divBdr>
              <w:divsChild>
                <w:div w:id="2008552992">
                  <w:marLeft w:val="0"/>
                  <w:marRight w:val="0"/>
                  <w:marTop w:val="0"/>
                  <w:marBottom w:val="0"/>
                  <w:divBdr>
                    <w:top w:val="none" w:sz="0" w:space="0" w:color="auto"/>
                    <w:left w:val="none" w:sz="0" w:space="0" w:color="auto"/>
                    <w:bottom w:val="none" w:sz="0" w:space="0" w:color="auto"/>
                    <w:right w:val="none" w:sz="0" w:space="0" w:color="auto"/>
                  </w:divBdr>
                  <w:divsChild>
                    <w:div w:id="860167210">
                      <w:marLeft w:val="0"/>
                      <w:marRight w:val="0"/>
                      <w:marTop w:val="0"/>
                      <w:marBottom w:val="0"/>
                      <w:divBdr>
                        <w:top w:val="none" w:sz="0" w:space="0" w:color="auto"/>
                        <w:left w:val="none" w:sz="0" w:space="0" w:color="auto"/>
                        <w:bottom w:val="none" w:sz="0" w:space="0" w:color="auto"/>
                        <w:right w:val="none" w:sz="0" w:space="0" w:color="auto"/>
                      </w:divBdr>
                      <w:divsChild>
                        <w:div w:id="901479904">
                          <w:marLeft w:val="0"/>
                          <w:marRight w:val="0"/>
                          <w:marTop w:val="0"/>
                          <w:marBottom w:val="0"/>
                          <w:divBdr>
                            <w:top w:val="none" w:sz="0" w:space="0" w:color="auto"/>
                            <w:left w:val="none" w:sz="0" w:space="0" w:color="auto"/>
                            <w:bottom w:val="none" w:sz="0" w:space="0" w:color="auto"/>
                            <w:right w:val="none" w:sz="0" w:space="0" w:color="auto"/>
                          </w:divBdr>
                          <w:divsChild>
                            <w:div w:id="1218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637464">
      <w:bodyDiv w:val="1"/>
      <w:marLeft w:val="0"/>
      <w:marRight w:val="0"/>
      <w:marTop w:val="0"/>
      <w:marBottom w:val="0"/>
      <w:divBdr>
        <w:top w:val="none" w:sz="0" w:space="0" w:color="auto"/>
        <w:left w:val="none" w:sz="0" w:space="0" w:color="auto"/>
        <w:bottom w:val="none" w:sz="0" w:space="0" w:color="auto"/>
        <w:right w:val="none" w:sz="0" w:space="0" w:color="auto"/>
      </w:divBdr>
      <w:divsChild>
        <w:div w:id="1859389577">
          <w:marLeft w:val="0"/>
          <w:marRight w:val="0"/>
          <w:marTop w:val="0"/>
          <w:marBottom w:val="0"/>
          <w:divBdr>
            <w:top w:val="none" w:sz="0" w:space="0" w:color="auto"/>
            <w:left w:val="none" w:sz="0" w:space="0" w:color="auto"/>
            <w:bottom w:val="none" w:sz="0" w:space="0" w:color="auto"/>
            <w:right w:val="none" w:sz="0" w:space="0" w:color="auto"/>
          </w:divBdr>
          <w:divsChild>
            <w:div w:id="302733037">
              <w:marLeft w:val="0"/>
              <w:marRight w:val="0"/>
              <w:marTop w:val="0"/>
              <w:marBottom w:val="0"/>
              <w:divBdr>
                <w:top w:val="none" w:sz="0" w:space="0" w:color="auto"/>
                <w:left w:val="none" w:sz="0" w:space="0" w:color="auto"/>
                <w:bottom w:val="none" w:sz="0" w:space="0" w:color="auto"/>
                <w:right w:val="none" w:sz="0" w:space="0" w:color="auto"/>
              </w:divBdr>
              <w:divsChild>
                <w:div w:id="1022246633">
                  <w:marLeft w:val="0"/>
                  <w:marRight w:val="0"/>
                  <w:marTop w:val="0"/>
                  <w:marBottom w:val="0"/>
                  <w:divBdr>
                    <w:top w:val="none" w:sz="0" w:space="0" w:color="auto"/>
                    <w:left w:val="none" w:sz="0" w:space="0" w:color="auto"/>
                    <w:bottom w:val="none" w:sz="0" w:space="0" w:color="auto"/>
                    <w:right w:val="none" w:sz="0" w:space="0" w:color="auto"/>
                  </w:divBdr>
                  <w:divsChild>
                    <w:div w:id="172064228">
                      <w:marLeft w:val="0"/>
                      <w:marRight w:val="0"/>
                      <w:marTop w:val="0"/>
                      <w:marBottom w:val="0"/>
                      <w:divBdr>
                        <w:top w:val="none" w:sz="0" w:space="0" w:color="auto"/>
                        <w:left w:val="none" w:sz="0" w:space="0" w:color="auto"/>
                        <w:bottom w:val="none" w:sz="0" w:space="0" w:color="auto"/>
                        <w:right w:val="none" w:sz="0" w:space="0" w:color="auto"/>
                      </w:divBdr>
                      <w:divsChild>
                        <w:div w:id="1257985334">
                          <w:marLeft w:val="0"/>
                          <w:marRight w:val="0"/>
                          <w:marTop w:val="0"/>
                          <w:marBottom w:val="0"/>
                          <w:divBdr>
                            <w:top w:val="none" w:sz="0" w:space="0" w:color="auto"/>
                            <w:left w:val="none" w:sz="0" w:space="0" w:color="auto"/>
                            <w:bottom w:val="none" w:sz="0" w:space="0" w:color="auto"/>
                            <w:right w:val="none" w:sz="0" w:space="0" w:color="auto"/>
                          </w:divBdr>
                          <w:divsChild>
                            <w:div w:id="18848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24943-D68E-9345-991F-E4CF12D2C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8</Pages>
  <Words>2081</Words>
  <Characters>11865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andraz anderle</dc:creator>
  <cp:keywords/>
  <dc:description/>
  <cp:lastModifiedBy>Jan Jovan</cp:lastModifiedBy>
  <cp:revision>17</cp:revision>
  <dcterms:created xsi:type="dcterms:W3CDTF">2024-06-17T14:37:00Z</dcterms:created>
  <dcterms:modified xsi:type="dcterms:W3CDTF">2024-08-26T18:58:00Z</dcterms:modified>
</cp:coreProperties>
</file>